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250"/>
        <w:gridCol w:w="222"/>
      </w:tblGrid>
      <w:tr w:rsidR="001A4A1B" w:rsidRPr="00987528" w14:paraId="760A9AEB" w14:textId="77777777" w:rsidTr="004B7445">
        <w:tc>
          <w:tcPr>
            <w:tcW w:w="8937" w:type="dxa"/>
          </w:tcPr>
          <w:p w14:paraId="69EFE6D2" w14:textId="2CC0FBC3" w:rsidR="001A4A1B" w:rsidRPr="00987528" w:rsidRDefault="004B7445" w:rsidP="000B5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8727C2" wp14:editId="160CEEA2">
                  <wp:extent cx="6442075" cy="8336915"/>
                  <wp:effectExtent l="0" t="0" r="0" b="0"/>
                  <wp:docPr id="3" name="Рисунок 3" descr="D:\РАБОТА Казинка\САЙТ\Переход на госвеб\Документы\образование\дополн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 Казинка\САЙТ\Переход на госвеб\Документы\образование\дополн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075" cy="833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14:paraId="3376F7BB" w14:textId="77777777" w:rsidR="001A4A1B" w:rsidRPr="00987528" w:rsidRDefault="001A4A1B" w:rsidP="000B52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791DF" w14:textId="77777777" w:rsidR="001A4A1B" w:rsidRDefault="001A4A1B" w:rsidP="00854999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40316" w14:textId="77777777" w:rsidR="001A4A1B" w:rsidRDefault="001A4A1B" w:rsidP="00854999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72C1E" w14:textId="77777777" w:rsidR="001A4A1B" w:rsidRDefault="001A4A1B" w:rsidP="00854999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485E3" w14:textId="77777777" w:rsidR="001A4A1B" w:rsidRPr="00F36DE2" w:rsidRDefault="001A4A1B" w:rsidP="00854999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6A2C075" w14:textId="41DA9B85" w:rsidR="001A4A1B" w:rsidRDefault="001A4A1B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E4A47" w14:textId="77777777" w:rsidR="00AE5943" w:rsidRPr="00FB6597" w:rsidRDefault="00AE5943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9C09B" w14:textId="13371FDD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44CE0B8B" w14:textId="2F9DBE6C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BE09AA" w14:paraId="7A7BF3E8" w14:textId="77777777" w:rsidTr="00BE09AA">
        <w:tc>
          <w:tcPr>
            <w:tcW w:w="8330" w:type="dxa"/>
          </w:tcPr>
          <w:p w14:paraId="34145751" w14:textId="3D6522B6" w:rsidR="00BE09AA" w:rsidRPr="00BE09AA" w:rsidRDefault="00BE09AA" w:rsidP="00BE09A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241" w:type="dxa"/>
          </w:tcPr>
          <w:p w14:paraId="0B669C04" w14:textId="510C9B7B" w:rsidR="00BE09AA" w:rsidRPr="00620897" w:rsidRDefault="00D065A5" w:rsidP="0085499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89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E09AA" w14:paraId="0C46EA8A" w14:textId="77777777" w:rsidTr="00BE09AA">
        <w:tc>
          <w:tcPr>
            <w:tcW w:w="8330" w:type="dxa"/>
          </w:tcPr>
          <w:p w14:paraId="0048FCCD" w14:textId="131558F2" w:rsidR="00BE09AA" w:rsidRPr="00BE09AA" w:rsidRDefault="00BE09AA" w:rsidP="00BE09A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>Паспорт Программы развития.</w:t>
            </w:r>
          </w:p>
        </w:tc>
        <w:tc>
          <w:tcPr>
            <w:tcW w:w="1241" w:type="dxa"/>
          </w:tcPr>
          <w:p w14:paraId="0B16FF25" w14:textId="2C94CCBD" w:rsidR="00BE09AA" w:rsidRPr="00620897" w:rsidRDefault="00A20ED6" w:rsidP="0085499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89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E09AA" w14:paraId="34531D70" w14:textId="77777777" w:rsidTr="00BE09AA">
        <w:tc>
          <w:tcPr>
            <w:tcW w:w="8330" w:type="dxa"/>
          </w:tcPr>
          <w:p w14:paraId="090C0508" w14:textId="22EAFAF0" w:rsidR="00BE09AA" w:rsidRPr="00BE09AA" w:rsidRDefault="00BE09AA" w:rsidP="00BE09A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E0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>. Механизмы реализации Программы развития.</w:t>
            </w:r>
          </w:p>
        </w:tc>
        <w:tc>
          <w:tcPr>
            <w:tcW w:w="1241" w:type="dxa"/>
          </w:tcPr>
          <w:p w14:paraId="2D29B6B6" w14:textId="1296DA6C" w:rsidR="00BE09AA" w:rsidRPr="00620897" w:rsidRDefault="00620897" w:rsidP="0085499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897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BE09AA" w14:paraId="59C3E175" w14:textId="77777777" w:rsidTr="00BE09AA">
        <w:tc>
          <w:tcPr>
            <w:tcW w:w="8330" w:type="dxa"/>
          </w:tcPr>
          <w:p w14:paraId="739D29CD" w14:textId="12A564AD" w:rsidR="00BE09AA" w:rsidRPr="00BE09AA" w:rsidRDefault="00BE09AA" w:rsidP="00BE09A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BE09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>. Ожидаемый результат и оценка социально-экономической эффективности реализации Программы развития.</w:t>
            </w:r>
          </w:p>
        </w:tc>
        <w:tc>
          <w:tcPr>
            <w:tcW w:w="1241" w:type="dxa"/>
          </w:tcPr>
          <w:p w14:paraId="6F598EB0" w14:textId="40462F3C" w:rsidR="00BE09AA" w:rsidRPr="00620897" w:rsidRDefault="00620897" w:rsidP="0085499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089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</w:tbl>
    <w:p w14:paraId="519EF06D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6CABB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426E7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0D547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910B1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DE2D1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0504D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63FCA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C7BD3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291D4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D8704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03760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65737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FFD37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D906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E5A44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12C2A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3696E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15DB2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3072C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70DEB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36826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56D12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42A2C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17D6E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40EC9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E1C77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1C352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712FC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E0CBF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423F2" w14:textId="77777777" w:rsidR="00BE09AA" w:rsidRDefault="00BE09AA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31DFC" w14:textId="77777777" w:rsidR="00AB47D7" w:rsidRDefault="00AB47D7" w:rsidP="00A20ED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8BB75" w14:textId="77777777" w:rsidR="004D7778" w:rsidRDefault="004D7778" w:rsidP="00A20ED6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9524B" w14:textId="77777777" w:rsidR="00197777" w:rsidRDefault="00197777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52344" w14:textId="77777777" w:rsidR="00620897" w:rsidRDefault="00620897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6D913" w14:textId="77777777" w:rsidR="00197777" w:rsidRDefault="00197777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476B7" w14:textId="3C53CBED" w:rsidR="001A4A1B" w:rsidRDefault="001A4A1B" w:rsidP="008549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59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BE0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23A364" w14:textId="7E4D258F" w:rsidR="001A4A1B" w:rsidRPr="00FB6597" w:rsidRDefault="00620897" w:rsidP="00620897">
      <w:pPr>
        <w:pStyle w:val="a3"/>
        <w:shd w:val="clear" w:color="auto" w:fill="FFFFFF"/>
        <w:spacing w:before="0" w:beforeAutospacing="0" w:after="0" w:afterAutospacing="0"/>
        <w:ind w:righ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A4A1B" w:rsidRPr="00FB6597">
        <w:rPr>
          <w:rFonts w:ascii="Times New Roman" w:hAnsi="Times New Roman" w:cs="Times New Roman"/>
          <w:sz w:val="28"/>
          <w:szCs w:val="28"/>
        </w:rPr>
        <w:t xml:space="preserve">Дополнение к  Программе развития муниципального дошкольного </w:t>
      </w:r>
      <w:r w:rsidR="00AE5943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065A5">
        <w:rPr>
          <w:rFonts w:ascii="Times New Roman" w:hAnsi="Times New Roman" w:cs="Times New Roman"/>
          <w:sz w:val="28"/>
          <w:szCs w:val="28"/>
        </w:rPr>
        <w:t xml:space="preserve"> учреждения детский сад </w:t>
      </w:r>
      <w:proofErr w:type="spellStart"/>
      <w:r w:rsidR="00D065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065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065A5">
        <w:rPr>
          <w:rFonts w:ascii="Times New Roman" w:hAnsi="Times New Roman" w:cs="Times New Roman"/>
          <w:sz w:val="28"/>
          <w:szCs w:val="28"/>
        </w:rPr>
        <w:t>азинка</w:t>
      </w:r>
      <w:proofErr w:type="spellEnd"/>
      <w:r w:rsidR="00D06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5A5"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 w:rsidR="00D065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4A1B" w:rsidRPr="00FB6597">
        <w:rPr>
          <w:rFonts w:ascii="Times New Roman" w:hAnsi="Times New Roman" w:cs="Times New Roman"/>
          <w:sz w:val="28"/>
          <w:szCs w:val="28"/>
        </w:rPr>
        <w:t xml:space="preserve"> Белгородской области является ориентационной основой деятельности  дошкольного образовательного учреждения, определяющей нормативные, организационные, содержательные и процессуальные условия реализации стратегии развития ДОУ на современном этапе модернизации образования. </w:t>
      </w:r>
    </w:p>
    <w:p w14:paraId="5B40284A" w14:textId="77777777" w:rsidR="004E37F0" w:rsidRDefault="001A4A1B" w:rsidP="00620897">
      <w:pPr>
        <w:autoSpaceDE w:val="0"/>
        <w:autoSpaceDN w:val="0"/>
        <w:adjustRightInd w:val="0"/>
        <w:spacing w:after="0" w:line="240" w:lineRule="auto"/>
        <w:ind w:right="6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Дополнение к Программе</w:t>
      </w:r>
      <w:r w:rsidRPr="004F738F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</w:t>
      </w:r>
      <w:r w:rsidR="00AE5943">
        <w:rPr>
          <w:rFonts w:ascii="Times New Roman" w:hAnsi="Times New Roman" w:cs="Times New Roman"/>
          <w:color w:val="000000"/>
          <w:sz w:val="28"/>
          <w:szCs w:val="28"/>
        </w:rPr>
        <w:t>ДОУ обусловлено нормативными документами</w:t>
      </w:r>
      <w:r w:rsidR="004E37F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7568D8D" w14:textId="2ACD04CB" w:rsidR="004E37F0" w:rsidRPr="004E37F0" w:rsidRDefault="004E37F0" w:rsidP="00620897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7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ab/>
        <w:t>Федеральный закон от 29.12.2012 № 273-ФЗ (ред. от 29.12.2022) «Об образовании в Российской Федерации» (с изм. и доп., от 04.08.2023г)</w:t>
      </w:r>
      <w:r w:rsidR="00EF666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813EED" w14:textId="731C1AEB" w:rsidR="004E37F0" w:rsidRPr="004E37F0" w:rsidRDefault="004E37F0" w:rsidP="00620897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7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666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21.07.2020 № 474«О национальных целях развития Российской Федерации на период до 2030 года»</w:t>
      </w:r>
      <w:r w:rsidR="00EF66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57E8BC" w14:textId="1841A621" w:rsidR="004E37F0" w:rsidRPr="004E37F0" w:rsidRDefault="004E37F0" w:rsidP="00620897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7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ab/>
        <w:t>Указ Президента Российской Федерации от 09.11.2022 № 809«Об утверждении Основ государственной политики по сохранению и укреплению традиционных российских духовно- нравственных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ab/>
        <w:t>ценностей»</w:t>
      </w:r>
      <w:r w:rsidR="00EF66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883796" w14:textId="298F041A" w:rsidR="004E37F0" w:rsidRDefault="004E37F0" w:rsidP="00620897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7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ab/>
        <w:t>Приказ Министерства Просвещения Российской Федерации от 25.11.2022г. №1028 «Об утверждении федеральной образовательной программы дошкольного образования»</w:t>
      </w:r>
      <w:r w:rsidR="00EF666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DC3C45" w14:textId="34CCBBA6" w:rsidR="004E37F0" w:rsidRDefault="004E37F0" w:rsidP="00620897">
      <w:pPr>
        <w:autoSpaceDE w:val="0"/>
        <w:autoSpaceDN w:val="0"/>
        <w:adjustRightInd w:val="0"/>
        <w:spacing w:after="0" w:line="240" w:lineRule="auto"/>
        <w:ind w:right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науки Российской Федерации</w:t>
      </w:r>
      <w:r w:rsidR="00A20ED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 xml:space="preserve"> 17 октября 2013 г. № 1155 «Об утверждении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E37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C4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стандарта дошкольного образования</w:t>
      </w:r>
      <w:proofErr w:type="gramStart"/>
      <w:r w:rsidRPr="004E37F0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4E37F0">
        <w:rPr>
          <w:rFonts w:ascii="Times New Roman" w:hAnsi="Times New Roman" w:cs="Times New Roman"/>
          <w:color w:val="000000"/>
          <w:sz w:val="28"/>
          <w:szCs w:val="28"/>
        </w:rPr>
        <w:t xml:space="preserve">в ред. приказов </w:t>
      </w:r>
      <w:proofErr w:type="spellStart"/>
      <w:r w:rsidRPr="004E37F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4E37F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21 января 2019 г № 31, от 8 ноября 2022 г. № 955)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00CD41" w14:textId="104E4EA5" w:rsidR="001A4A1B" w:rsidRDefault="004E37F0" w:rsidP="00620897">
      <w:pPr>
        <w:autoSpaceDE w:val="0"/>
        <w:autoSpaceDN w:val="0"/>
        <w:adjustRightInd w:val="0"/>
        <w:spacing w:after="0" w:line="240" w:lineRule="auto"/>
        <w:ind w:right="6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7F0">
        <w:rPr>
          <w:rFonts w:ascii="Times New Roman" w:hAnsi="Times New Roman" w:cs="Times New Roman"/>
          <w:color w:val="000000"/>
          <w:sz w:val="28"/>
          <w:szCs w:val="28"/>
        </w:rPr>
        <w:t xml:space="preserve">Дополнение к Программе развития ДОУ обусловлено </w:t>
      </w:r>
      <w:r w:rsidR="00EF6666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внедрением и </w:t>
      </w:r>
      <w:r w:rsidR="001A4A1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063B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F666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63B2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дошкольног</w:t>
      </w:r>
      <w:r w:rsidR="00AE5943">
        <w:rPr>
          <w:rFonts w:ascii="Times New Roman" w:hAnsi="Times New Roman" w:cs="Times New Roman"/>
          <w:sz w:val="28"/>
          <w:szCs w:val="28"/>
        </w:rPr>
        <w:t xml:space="preserve">о </w:t>
      </w:r>
      <w:r w:rsidR="00EF6666">
        <w:rPr>
          <w:rFonts w:ascii="Times New Roman" w:hAnsi="Times New Roman" w:cs="Times New Roman"/>
          <w:sz w:val="28"/>
          <w:szCs w:val="28"/>
        </w:rPr>
        <w:t>образования,</w:t>
      </w:r>
      <w:r w:rsidR="00AE5943">
        <w:rPr>
          <w:rFonts w:ascii="Times New Roman" w:hAnsi="Times New Roman" w:cs="Times New Roman"/>
          <w:sz w:val="28"/>
          <w:szCs w:val="28"/>
        </w:rPr>
        <w:t xml:space="preserve"> утверждён</w:t>
      </w:r>
      <w:r w:rsidR="00063B21">
        <w:rPr>
          <w:rFonts w:ascii="Times New Roman" w:hAnsi="Times New Roman" w:cs="Times New Roman"/>
          <w:sz w:val="28"/>
          <w:szCs w:val="28"/>
        </w:rPr>
        <w:t>ной</w:t>
      </w:r>
      <w:r w:rsidR="001A4A1B" w:rsidRPr="004F738F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F66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</w:t>
      </w:r>
      <w:r w:rsidR="001A4A1B" w:rsidRPr="004F738F">
        <w:rPr>
          <w:rFonts w:ascii="Times New Roman" w:hAnsi="Times New Roman" w:cs="Times New Roman"/>
          <w:sz w:val="28"/>
          <w:szCs w:val="28"/>
        </w:rPr>
        <w:t xml:space="preserve"> </w:t>
      </w:r>
      <w:r w:rsidR="00EF6666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  <w:r w:rsidR="001A4A1B" w:rsidRPr="004F738F">
        <w:rPr>
          <w:rFonts w:ascii="Times New Roman" w:hAnsi="Times New Roman" w:cs="Times New Roman"/>
          <w:sz w:val="28"/>
          <w:szCs w:val="28"/>
        </w:rPr>
        <w:t xml:space="preserve"> от </w:t>
      </w:r>
      <w:r w:rsidR="00941CF6">
        <w:rPr>
          <w:rFonts w:ascii="Times New Roman" w:hAnsi="Times New Roman" w:cs="Times New Roman"/>
          <w:sz w:val="28"/>
          <w:szCs w:val="28"/>
        </w:rPr>
        <w:t xml:space="preserve">24 ноября 2022 года №1025, </w:t>
      </w:r>
      <w:r w:rsidR="00EF666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666">
        <w:rPr>
          <w:rFonts w:ascii="Times New Roman" w:hAnsi="Times New Roman" w:cs="Times New Roman"/>
          <w:sz w:val="28"/>
          <w:szCs w:val="28"/>
        </w:rPr>
        <w:t>ноября</w:t>
      </w:r>
      <w:r w:rsidR="001A4A1B" w:rsidRPr="004F73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F6666">
        <w:rPr>
          <w:rFonts w:ascii="Times New Roman" w:hAnsi="Times New Roman" w:cs="Times New Roman"/>
          <w:sz w:val="28"/>
          <w:szCs w:val="28"/>
        </w:rPr>
        <w:t>2</w:t>
      </w:r>
      <w:r w:rsidR="001A4A1B" w:rsidRPr="004F738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6666">
        <w:rPr>
          <w:rFonts w:ascii="Times New Roman" w:hAnsi="Times New Roman" w:cs="Times New Roman"/>
          <w:sz w:val="28"/>
          <w:szCs w:val="28"/>
        </w:rPr>
        <w:t>028</w:t>
      </w:r>
      <w:r w:rsidR="001A4A1B" w:rsidRPr="00941C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4A1B" w:rsidRPr="004F7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CEF434" w14:textId="05CD64B6" w:rsidR="00263AF1" w:rsidRPr="00224BB3" w:rsidRDefault="00224BB3" w:rsidP="00620897">
      <w:pPr>
        <w:autoSpaceDE w:val="0"/>
        <w:autoSpaceDN w:val="0"/>
        <w:adjustRightInd w:val="0"/>
        <w:spacing w:after="0" w:line="240" w:lineRule="auto"/>
        <w:ind w:right="6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55816853"/>
      <w:r w:rsidRPr="00224B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5943" w:rsidRPr="00224BB3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 w:rsidRPr="00224BB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63B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образовательной</w:t>
      </w:r>
      <w:r w:rsidR="00263AF1"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63B2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63AF1"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</w:t>
      </w:r>
      <w:bookmarkEnd w:id="1"/>
      <w:r w:rsidRPr="00224BB3">
        <w:rPr>
          <w:rFonts w:ascii="Times New Roman" w:hAnsi="Times New Roman" w:cs="Times New Roman"/>
          <w:color w:val="000000"/>
          <w:sz w:val="28"/>
          <w:szCs w:val="28"/>
        </w:rPr>
        <w:t>образования включает</w:t>
      </w:r>
      <w:r w:rsidR="00263AF1"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направления:</w:t>
      </w:r>
    </w:p>
    <w:p w14:paraId="157B5492" w14:textId="27634EA5" w:rsidR="00263AF1" w:rsidRPr="00224BB3" w:rsidRDefault="00263AF1" w:rsidP="00620897">
      <w:pPr>
        <w:autoSpaceDE w:val="0"/>
        <w:autoSpaceDN w:val="0"/>
        <w:adjustRightInd w:val="0"/>
        <w:spacing w:after="0" w:line="240" w:lineRule="auto"/>
        <w:ind w:right="6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BB3">
        <w:rPr>
          <w:rFonts w:ascii="Times New Roman" w:hAnsi="Times New Roman" w:cs="Times New Roman"/>
          <w:color w:val="000000"/>
          <w:sz w:val="28"/>
          <w:szCs w:val="28"/>
        </w:rPr>
        <w:t>- организационное, нормативное, правовое сопровождение внедрения федеральных образовательных программ дошкольного образования</w:t>
      </w:r>
      <w:r w:rsidR="00224BB3" w:rsidRPr="00224B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682B2C" w14:textId="162146A3" w:rsidR="00263AF1" w:rsidRPr="00224BB3" w:rsidRDefault="00263AF1" w:rsidP="00620897">
      <w:pPr>
        <w:autoSpaceDE w:val="0"/>
        <w:autoSpaceDN w:val="0"/>
        <w:adjustRightInd w:val="0"/>
        <w:spacing w:after="0" w:line="240" w:lineRule="auto"/>
        <w:ind w:right="6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методическое сопровождение </w:t>
      </w:r>
      <w:r w:rsidR="00224BB3" w:rsidRPr="00224BB3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063B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образовательной</w:t>
      </w:r>
      <w:r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063B2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="00224BB3" w:rsidRPr="00224B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24D116D" w14:textId="4DC369F3" w:rsidR="00263AF1" w:rsidRDefault="00263AF1" w:rsidP="00620897">
      <w:pPr>
        <w:autoSpaceDE w:val="0"/>
        <w:autoSpaceDN w:val="0"/>
        <w:adjustRightInd w:val="0"/>
        <w:spacing w:after="0" w:line="240" w:lineRule="auto"/>
        <w:ind w:right="6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информационно – аналитическое сопровождение </w:t>
      </w:r>
      <w:r w:rsidR="00224BB3" w:rsidRPr="00224BB3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063B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образовательной</w:t>
      </w:r>
      <w:r w:rsidR="00224BB3"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4BB3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63B2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24BB3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образования.</w:t>
      </w:r>
    </w:p>
    <w:p w14:paraId="51A23F4A" w14:textId="04586FFC" w:rsidR="00263AF1" w:rsidRPr="004F738F" w:rsidRDefault="00263AF1" w:rsidP="00620897">
      <w:pPr>
        <w:autoSpaceDE w:val="0"/>
        <w:autoSpaceDN w:val="0"/>
        <w:adjustRightInd w:val="0"/>
        <w:spacing w:after="0" w:line="240" w:lineRule="auto"/>
        <w:ind w:right="62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Каждое из направлений ФОП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BB3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конкретных инструментов, которые помогут дошкольной образовательной организации достичь планируемые результаты освоения образовательной программы дошкольного образования».</w:t>
      </w:r>
    </w:p>
    <w:p w14:paraId="10A78A0B" w14:textId="46F79D1B" w:rsidR="009B7AB4" w:rsidRDefault="001A4A1B" w:rsidP="00620897">
      <w:pPr>
        <w:spacing w:line="240" w:lineRule="auto"/>
        <w:ind w:right="6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10B">
        <w:rPr>
          <w:rFonts w:ascii="Times New Roman" w:hAnsi="Times New Roman" w:cs="Times New Roman"/>
          <w:sz w:val="28"/>
          <w:szCs w:val="28"/>
        </w:rPr>
        <w:t>На основании вышеизложенного ДОУ вносит дополнение к программе развития на 20</w:t>
      </w:r>
      <w:r w:rsidR="0009425C">
        <w:rPr>
          <w:rFonts w:ascii="Times New Roman" w:hAnsi="Times New Roman" w:cs="Times New Roman"/>
          <w:sz w:val="28"/>
          <w:szCs w:val="28"/>
        </w:rPr>
        <w:t>23</w:t>
      </w:r>
      <w:r w:rsidRPr="006D410B">
        <w:rPr>
          <w:rFonts w:ascii="Times New Roman" w:hAnsi="Times New Roman" w:cs="Times New Roman"/>
          <w:sz w:val="28"/>
          <w:szCs w:val="28"/>
        </w:rPr>
        <w:t>-202</w:t>
      </w:r>
      <w:r w:rsidR="0009425C">
        <w:rPr>
          <w:rFonts w:ascii="Times New Roman" w:hAnsi="Times New Roman" w:cs="Times New Roman"/>
          <w:sz w:val="28"/>
          <w:szCs w:val="28"/>
        </w:rPr>
        <w:t>8</w:t>
      </w:r>
      <w:r w:rsidRPr="006D410B">
        <w:rPr>
          <w:rFonts w:ascii="Times New Roman" w:hAnsi="Times New Roman" w:cs="Times New Roman"/>
          <w:sz w:val="28"/>
          <w:szCs w:val="28"/>
        </w:rPr>
        <w:t xml:space="preserve"> гг., в</w:t>
      </w:r>
      <w:r w:rsidR="00AE5943">
        <w:rPr>
          <w:rFonts w:ascii="Times New Roman" w:hAnsi="Times New Roman" w:cs="Times New Roman"/>
          <w:sz w:val="28"/>
          <w:szCs w:val="28"/>
        </w:rPr>
        <w:t xml:space="preserve"> </w:t>
      </w:r>
      <w:r w:rsidRPr="006D41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410B">
        <w:rPr>
          <w:rFonts w:ascii="Times New Roman" w:hAnsi="Times New Roman" w:cs="Times New Roman"/>
          <w:sz w:val="28"/>
          <w:szCs w:val="28"/>
        </w:rPr>
        <w:t xml:space="preserve"> раздел – механизм</w:t>
      </w:r>
      <w:r>
        <w:rPr>
          <w:rFonts w:ascii="Times New Roman" w:hAnsi="Times New Roman" w:cs="Times New Roman"/>
          <w:sz w:val="28"/>
          <w:szCs w:val="28"/>
        </w:rPr>
        <w:t xml:space="preserve">ы реализации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и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E5B9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ожидае</w:t>
      </w:r>
      <w:r w:rsidRPr="00DE5B94">
        <w:rPr>
          <w:rFonts w:ascii="Times New Roman" w:hAnsi="Times New Roman" w:cs="Times New Roman"/>
          <w:sz w:val="28"/>
          <w:szCs w:val="28"/>
        </w:rPr>
        <w:t>мый результат и оценка</w:t>
      </w:r>
      <w:r>
        <w:rPr>
          <w:rFonts w:ascii="Times New Roman" w:hAnsi="Times New Roman" w:cs="Times New Roman"/>
          <w:sz w:val="28"/>
          <w:szCs w:val="28"/>
        </w:rPr>
        <w:t xml:space="preserve"> социально – экономической эффективност</w:t>
      </w:r>
      <w:r w:rsidR="00620897">
        <w:rPr>
          <w:rFonts w:ascii="Times New Roman" w:hAnsi="Times New Roman" w:cs="Times New Roman"/>
          <w:sz w:val="28"/>
          <w:szCs w:val="28"/>
        </w:rPr>
        <w:t>и реализации программы развития.</w:t>
      </w:r>
    </w:p>
    <w:p w14:paraId="02FE6A00" w14:textId="77777777" w:rsidR="00620897" w:rsidRDefault="00620897" w:rsidP="000D4B6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986ED" w14:textId="67CC6745" w:rsidR="00BE09AA" w:rsidRDefault="00BE09AA" w:rsidP="000D4B6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9AA"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 (в новой редакции)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E09AA" w14:paraId="278B556A" w14:textId="77777777" w:rsidTr="00873C9E">
        <w:tc>
          <w:tcPr>
            <w:tcW w:w="3510" w:type="dxa"/>
          </w:tcPr>
          <w:p w14:paraId="252BCC47" w14:textId="6FDD4E94" w:rsidR="00BE09AA" w:rsidRPr="00BE09AA" w:rsidRDefault="00BE09AA" w:rsidP="000D4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61" w:type="dxa"/>
          </w:tcPr>
          <w:p w14:paraId="1C489510" w14:textId="0A4EBDE0" w:rsidR="00BE09AA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Программа развития муниципального дошкольного образовательного учреждения детский сад </w:t>
            </w:r>
            <w:proofErr w:type="gram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proofErr w:type="gram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gram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Казинка</w:t>
            </w:r>
            <w:proofErr w:type="gram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Валуйского</w:t>
            </w:r>
            <w:proofErr w:type="spell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района Белгородской области (далее по тексту – Программа)</w:t>
            </w:r>
          </w:p>
        </w:tc>
      </w:tr>
      <w:tr w:rsidR="00A46BBA" w14:paraId="0E569873" w14:textId="77777777" w:rsidTr="00873C9E">
        <w:tc>
          <w:tcPr>
            <w:tcW w:w="3510" w:type="dxa"/>
          </w:tcPr>
          <w:p w14:paraId="27588BBE" w14:textId="12F8E66A" w:rsidR="00A46BBA" w:rsidRPr="00BE09AA" w:rsidRDefault="00A46BBA" w:rsidP="00A4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6061" w:type="dxa"/>
          </w:tcPr>
          <w:p w14:paraId="0AF5AF66" w14:textId="485B0E4F" w:rsidR="00A46BBA" w:rsidRPr="006407E8" w:rsidRDefault="006407E8" w:rsidP="00A46B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документ ДОУ.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</w:t>
            </w:r>
          </w:p>
        </w:tc>
      </w:tr>
      <w:tr w:rsidR="00A46BBA" w14:paraId="73919162" w14:textId="77777777" w:rsidTr="00873C9E">
        <w:tc>
          <w:tcPr>
            <w:tcW w:w="3510" w:type="dxa"/>
          </w:tcPr>
          <w:p w14:paraId="2B2336B1" w14:textId="0BEE37B3" w:rsidR="00A46BBA" w:rsidRPr="00BE09AA" w:rsidRDefault="00A46BBA" w:rsidP="00A4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061" w:type="dxa"/>
          </w:tcPr>
          <w:p w14:paraId="69502AE3" w14:textId="77777777" w:rsidR="00D065A5" w:rsidRDefault="00D065A5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Программа реализуется в период  с августа 2022 по август 2027гг.</w:t>
            </w:r>
          </w:p>
          <w:p w14:paraId="0629828D" w14:textId="77777777" w:rsidR="00015587" w:rsidRPr="00D065A5" w:rsidRDefault="00015587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38A22A0" w14:textId="77777777" w:rsidR="00D065A5" w:rsidRDefault="00D065A5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  Подготовительный этап:</w:t>
            </w:r>
          </w:p>
          <w:p w14:paraId="0181FED1" w14:textId="77777777" w:rsidR="00015587" w:rsidRPr="00D065A5" w:rsidRDefault="00015587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55F3E00" w14:textId="77777777" w:rsidR="00D065A5" w:rsidRPr="00D065A5" w:rsidRDefault="00D065A5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Сентябрь 2022г. -  январь 2023г. </w:t>
            </w:r>
          </w:p>
          <w:p w14:paraId="51DA52BA" w14:textId="77777777" w:rsidR="00D065A5" w:rsidRDefault="00D065A5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Цель: Подготовить ресурсы для реализации программы</w:t>
            </w:r>
          </w:p>
          <w:p w14:paraId="7319561D" w14:textId="77777777" w:rsidR="00015587" w:rsidRPr="00D065A5" w:rsidRDefault="00015587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A48369" w14:textId="77777777" w:rsidR="00D065A5" w:rsidRDefault="00D065A5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II Основной  этап:</w:t>
            </w:r>
          </w:p>
          <w:p w14:paraId="2E098D99" w14:textId="77777777" w:rsidR="00015587" w:rsidRPr="00D065A5" w:rsidRDefault="00015587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55224D1" w14:textId="77777777" w:rsidR="00D065A5" w:rsidRDefault="00D065A5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Январь 2023г. - декабрь 2025г. </w:t>
            </w:r>
          </w:p>
          <w:p w14:paraId="6D1CD523" w14:textId="77777777" w:rsidR="00015587" w:rsidRPr="00D065A5" w:rsidRDefault="00015587" w:rsidP="000155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B5B3F50" w14:textId="77777777" w:rsidR="00D065A5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Практическая реализация Программы. Деятельность по освоению механизмов реализации ФГОС </w:t>
            </w:r>
            <w:proofErr w:type="gram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</w:t>
            </w:r>
            <w:proofErr w:type="gram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Создание оптимальных условий для реализации ФГОС </w:t>
            </w:r>
            <w:proofErr w:type="gram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</w:t>
            </w:r>
            <w:proofErr w:type="gram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образовательном процессе.</w:t>
            </w:r>
          </w:p>
          <w:p w14:paraId="5698D4A6" w14:textId="77777777" w:rsidR="00D065A5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III Обобщающий  этап:</w:t>
            </w:r>
          </w:p>
          <w:p w14:paraId="4022D66C" w14:textId="77777777" w:rsidR="00D065A5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Январь 2025- август  2027г.</w:t>
            </w:r>
          </w:p>
          <w:p w14:paraId="00F5DFA6" w14:textId="1388B937" w:rsidR="00A46BBA" w:rsidRPr="00BE09AA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Цель: Анализ полученных результатов. Внутренняя и внешняя экспертная оценка </w:t>
            </w: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достижений. Формирование адекватных и целостных  представлений о реальном состоянии образовательной системы.</w:t>
            </w:r>
          </w:p>
        </w:tc>
      </w:tr>
      <w:tr w:rsidR="00A46BBA" w14:paraId="10ED8AFF" w14:textId="77777777" w:rsidTr="00873C9E">
        <w:tc>
          <w:tcPr>
            <w:tcW w:w="3510" w:type="dxa"/>
          </w:tcPr>
          <w:p w14:paraId="328351A4" w14:textId="1326ED4A" w:rsidR="00A46BBA" w:rsidRPr="00BE09AA" w:rsidRDefault="00A46BBA" w:rsidP="00A4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разработки Программы</w:t>
            </w:r>
          </w:p>
        </w:tc>
        <w:tc>
          <w:tcPr>
            <w:tcW w:w="6061" w:type="dxa"/>
          </w:tcPr>
          <w:p w14:paraId="31601870" w14:textId="77777777" w:rsidR="00D065A5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Федеральный уровень</w:t>
            </w:r>
          </w:p>
          <w:p w14:paraId="4E965954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Конституция Российской Федерации (принята всенародным голосованием 12 декабря 1993 года).</w:t>
            </w:r>
          </w:p>
          <w:p w14:paraId="78EDC0C8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Указ Президента РФ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14:paraId="5409AD9E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Указ   Президента   Российской   Федерации    от    29    мая 2018года № 240 «Об объявлении в Российской Федерации Десятилетия детства».</w:t>
            </w:r>
          </w:p>
          <w:p w14:paraId="332E08B2" w14:textId="77777777" w:rsidR="00873C9E" w:rsidRPr="00873C9E" w:rsidRDefault="00873C9E" w:rsidP="00873C9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73C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Федеральный закон от 29.12.2012 № 273-ФЗ (ред. от 29.12.2022) «Об образовании в Российской Федерации» (с изм. и доп., от 04.08.2023г); </w:t>
            </w:r>
          </w:p>
          <w:p w14:paraId="19D5F1E2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1642.</w:t>
            </w:r>
          </w:p>
          <w:p w14:paraId="3FAD2360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Федеральный Закон от 29 декабря 2010 года № 436-ФЗ «О защите   детей от информации, причиняющей вред их здоровью и развитию».</w:t>
            </w:r>
          </w:p>
          <w:p w14:paraId="7032DD28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Правила осуществления мониторинга системы образования, утвержденные постановлением Правительства Российской Федерации от 05 августа 2013года № 662.</w:t>
            </w:r>
          </w:p>
          <w:p w14:paraId="6A5B4C14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</w:t>
            </w: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29 мая 2015 года No996-р.</w:t>
            </w:r>
          </w:p>
          <w:p w14:paraId="4B82818B" w14:textId="2D50618F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Государственная программа «Развитие образования на 2018-2025 годы», утвержденная Постановлением Правит</w:t>
            </w:r>
            <w:r w:rsidR="00A20ED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ельства Российской Федерации от </w:t>
            </w: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26.12. 2017 года № 1642.</w:t>
            </w:r>
          </w:p>
          <w:p w14:paraId="68B08903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Паспорт Государственной программы Российской Федерации «Развитие образования», утвержденный Постановлением правительства РФ от 26.12.2017г. № 1642</w:t>
            </w:r>
          </w:p>
          <w:p w14:paraId="578517EC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Санитарно-эпидемиологические требования к организации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2020г «Об утверждении СанПиН 2.4.3648-20».</w:t>
            </w:r>
          </w:p>
          <w:p w14:paraId="27F39ECA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Порядок проведения </w:t>
            </w:r>
            <w:proofErr w:type="spell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самообследования</w:t>
            </w:r>
            <w:proofErr w:type="spell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образовательной организации, утвержденный приказом Министерства образования и науки Российской Федерации от 14 июня 2014года № 462.</w:t>
            </w:r>
          </w:p>
          <w:p w14:paraId="481F6DFE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Порядок организации и осуществления  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 года № 373.</w:t>
            </w:r>
          </w:p>
          <w:p w14:paraId="0162B68F" w14:textId="77777777" w:rsidR="00100DC8" w:rsidRPr="00100DC8" w:rsidRDefault="00100DC8" w:rsidP="00100DC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00D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Приказ Министерства Образования и науки Российской Федерации от </w:t>
            </w:r>
            <w:proofErr w:type="spellStart"/>
            <w:proofErr w:type="gramStart"/>
            <w:r w:rsidRPr="00100D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</w:t>
            </w:r>
            <w:proofErr w:type="spellEnd"/>
            <w:proofErr w:type="gramEnd"/>
            <w:r w:rsidRPr="00100D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17 октября 2013 г. № 1155 «Об утверждении федерального образовательного государственного стандарта дошкольного образования»(в ред. приказов </w:t>
            </w:r>
            <w:proofErr w:type="spellStart"/>
            <w:r w:rsidRPr="00100D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Минпросвещения</w:t>
            </w:r>
            <w:proofErr w:type="spellEnd"/>
            <w:r w:rsidRPr="00100D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России от 21 января </w:t>
            </w:r>
            <w:r w:rsidRPr="00100DC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2019 г № 31, от 8 ноября 2022 г. № 955).</w:t>
            </w:r>
          </w:p>
          <w:p w14:paraId="35320186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учитель), утвержденный приказом Министерства труда и социальной защиты Российской Федерации 18 октября 2013 года № 544-н.</w:t>
            </w:r>
          </w:p>
          <w:p w14:paraId="5A713EEE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Профессиональный стандарт «Ассистент» (помощник), утвержденный приказом Министерства труда и социальной защиты РФ от 12.04.2017 г. № 351н.</w:t>
            </w:r>
          </w:p>
          <w:p w14:paraId="458814B7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Профессиональный стандарт «Педагог-психолог (психолог в сфере образования)», утвержденный приказом Министерства труда и социальной защиты РФ от 24 июля 2015 г. №514н.</w:t>
            </w:r>
          </w:p>
          <w:p w14:paraId="108F8BAC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Изменения в федеральном государственном образовательном стандарте дошкольного образования, утвержденные приказом Министерства Просвещения РФ от 21 января 2019 года № 31.</w:t>
            </w:r>
          </w:p>
          <w:p w14:paraId="6DEDFB21" w14:textId="77777777" w:rsid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Изменения   в   Порядке   организации    и   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утвержденные приказом Министерства Просвещения РФ от 21 января  2019 года №32.</w:t>
            </w:r>
          </w:p>
          <w:p w14:paraId="7C9B6BE7" w14:textId="31A152F3" w:rsidR="00873C9E" w:rsidRPr="00873C9E" w:rsidRDefault="00873C9E" w:rsidP="00873C9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73C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Указ Президента Российской Федерации от 21.07.2020 № 474«О национальных целях развития Российской Федерации на период до 2030 года»;</w:t>
            </w:r>
          </w:p>
          <w:p w14:paraId="7187850F" w14:textId="6031EDAD" w:rsidR="00873C9E" w:rsidRPr="00873C9E" w:rsidRDefault="00873C9E" w:rsidP="00873C9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73C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Указ Президента Российской Федерации от 09.11.2022 № 809«Об утверждении </w:t>
            </w:r>
            <w:r w:rsidRPr="00873C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Основ государственной политики по сохранению и укреплению традиционных российских духовно- нравственных</w:t>
            </w:r>
            <w:r w:rsidRPr="00873C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  <w:t>ценностей»;</w:t>
            </w:r>
          </w:p>
          <w:p w14:paraId="7708924C" w14:textId="14968359" w:rsidR="00873C9E" w:rsidRPr="00873C9E" w:rsidRDefault="00873C9E" w:rsidP="00873C9E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73C9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Приказ Министерства Просвещения Российской Федерации от 25.11.2022г. №1028 «Об утверждении федеральной образовательной программы дошкольного образования»; </w:t>
            </w:r>
          </w:p>
          <w:p w14:paraId="5DC82349" w14:textId="77777777" w:rsidR="00D065A5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Региональный уровень:</w:t>
            </w:r>
          </w:p>
          <w:p w14:paraId="61FEA2ED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Закон Белгородской области от 31 октября 2014 года №314«Об образовании в Белгородской области».</w:t>
            </w:r>
          </w:p>
          <w:p w14:paraId="00BD3E29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Концепция программы «Формирование регионального солидарного общества», утвержденная распоряжением губернатора Белгородской области от 03.05.2011 г. №305-р.</w:t>
            </w:r>
          </w:p>
          <w:p w14:paraId="7706591F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Государственная программа Белгородской области «Развитие образования Белгородской области», утвержденная постановлением Правительства Белгородской области от 30декабря 2013 года № 528-пп (в редакции от 28 января 2019 года № 29-пп).</w:t>
            </w:r>
          </w:p>
          <w:p w14:paraId="4995FD3D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Стратегия социально-экономического развития Белгородской области на период до 2025, утвержденная постановлением Правительства Белгородской области от 25 января 2010 года № 27-пп.</w:t>
            </w:r>
          </w:p>
          <w:p w14:paraId="1A20DFA9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«Дорожная карта» обновления содержания дошкольного образования» утвержденная приказом департамента образования Белгородской   области от 30 июня 2015 г. №2996.</w:t>
            </w:r>
          </w:p>
          <w:p w14:paraId="7A310958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Инструктивные и информационно-методические письма Министерства просвещения Российской Федерации </w:t>
            </w: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(Министерства образования и науки Российской Федерации), департамента образования Белгородской области</w:t>
            </w:r>
          </w:p>
          <w:p w14:paraId="46406297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Соблюдение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образования, письмо Министерства образования и науки Российской Федерации от 10 января 2014 года № 08-5.</w:t>
            </w:r>
          </w:p>
          <w:p w14:paraId="2F130ACE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Примерные программы дошкольного образования, письмо Министерства образования и науки Российской Федерации от28 мая 2014 г. № 08-650.</w:t>
            </w:r>
          </w:p>
          <w:p w14:paraId="08925369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Использование в работе методических рекомендаций Министерства образования и науки Российской Федерации, письмо департамента образования Белгородской области от 16 апреля 2014 года № 9-06/2457-НА.</w:t>
            </w:r>
          </w:p>
          <w:p w14:paraId="70969D10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Методические рекомендации по организации духовно-нравственного воспитания, письмо департамента образования Белгородской области от 30 июня 2015 года №9-06/5100-НА.</w:t>
            </w:r>
          </w:p>
          <w:p w14:paraId="5D14584F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Итоги проведения социологического опроса и психолого-педагогического мониторинга качества дошкольного образования, письмо департамента образования Белгородской области от 07 февраля 2017 года №9-09/14/566.</w:t>
            </w:r>
          </w:p>
          <w:p w14:paraId="708CC54F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Методические рекомендации об обеспечении психолого-педагогической поддержки семьи и повышении педагогической компетенции родителей (законных представителей), письмо департамента образования Белгородской области от 27 апреля 2017года № 9-</w:t>
            </w: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09/14/2121.</w:t>
            </w:r>
          </w:p>
          <w:p w14:paraId="637A5624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Итоги проведения социологического опроса и психолог</w:t>
            </w:r>
            <w:proofErr w:type="gram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о-</w:t>
            </w:r>
            <w:proofErr w:type="gram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педагогического мониторинга качества дошкольного образования, письмо департамента образования Белгородской   области   от   26   июня   2018 года № 9-09 14/3479.</w:t>
            </w:r>
          </w:p>
          <w:p w14:paraId="6747993D" w14:textId="77777777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Необходимость увеличения охвата родителей   (законных представителей) услугами дистанционного консультирования, письмо департамента образования Белгородской области от 24 июля 2018года № 9- 09/14/4241.</w:t>
            </w:r>
          </w:p>
          <w:p w14:paraId="40CEA428" w14:textId="77777777" w:rsidR="00D065A5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Муниципальный уровень:</w:t>
            </w:r>
          </w:p>
          <w:p w14:paraId="527C7B0E" w14:textId="4BCEBFA8" w:rsidR="00D065A5" w:rsidRPr="00D065A5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Приказ Управления образования администрации </w:t>
            </w:r>
            <w:proofErr w:type="spell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Валуйского</w:t>
            </w:r>
            <w:proofErr w:type="spell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городского округа  от  06.07.2022 г. № 453-од «Об утверждении «дорожной   карты» по формированию основ финансовой грамотности  и экономического воспитания у детей дошкол</w:t>
            </w:r>
            <w:r w:rsidR="00AC5D9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ьного возраста на 2022-2023гг»;</w:t>
            </w:r>
          </w:p>
          <w:p w14:paraId="1951D909" w14:textId="499A6A9F" w:rsidR="00D065A5" w:rsidRPr="00AC5D9D" w:rsidRDefault="00D065A5" w:rsidP="00D065A5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  <w:t xml:space="preserve">Приказ Управления образования администрации </w:t>
            </w:r>
            <w:proofErr w:type="spellStart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Валуйского</w:t>
            </w:r>
            <w:proofErr w:type="spellEnd"/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городского округа  от  21.06.2022 г. № 416-од «Об утверждении плана мероприятий по созданию единой социокультурной среды. Направленной по формированию основ ранней профориентации у детей дошкольного возраста»;</w:t>
            </w:r>
          </w:p>
          <w:p w14:paraId="73FFF932" w14:textId="77777777" w:rsidR="00D065A5" w:rsidRPr="00D065A5" w:rsidRDefault="00D065A5" w:rsidP="00D065A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Институциональный уровень:</w:t>
            </w:r>
          </w:p>
          <w:p w14:paraId="3E07E594" w14:textId="22CCBA45" w:rsidR="00D065A5" w:rsidRPr="00D065A5" w:rsidRDefault="00A20ED6" w:rsidP="00A2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Устав МДОУ детский сад </w:t>
            </w:r>
            <w:proofErr w:type="spellStart"/>
            <w:r w:rsidR="00D065A5"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</w:t>
            </w:r>
            <w:proofErr w:type="gramStart"/>
            <w:r w:rsidR="00D065A5"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.К</w:t>
            </w:r>
            <w:proofErr w:type="gramEnd"/>
            <w:r w:rsidR="00D065A5"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азинка</w:t>
            </w:r>
            <w:proofErr w:type="spellEnd"/>
            <w:r w:rsidR="00D065A5"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D065A5"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Валуйского</w:t>
            </w:r>
            <w:proofErr w:type="spellEnd"/>
            <w:r w:rsidR="00D065A5"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района  Белгородской области;</w:t>
            </w:r>
          </w:p>
          <w:p w14:paraId="4FFF46B1" w14:textId="77777777" w:rsidR="00D065A5" w:rsidRPr="00D065A5" w:rsidRDefault="00D065A5" w:rsidP="00A2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ООП ДО;</w:t>
            </w:r>
          </w:p>
          <w:p w14:paraId="0F47CBAC" w14:textId="77777777" w:rsidR="00D065A5" w:rsidRPr="00D065A5" w:rsidRDefault="00D065A5" w:rsidP="00A2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Локальные акты ДОУ.</w:t>
            </w:r>
          </w:p>
          <w:p w14:paraId="72DFDB50" w14:textId="70773C04" w:rsidR="00A46BBA" w:rsidRPr="00A20ED6" w:rsidRDefault="00D065A5" w:rsidP="00A20ED6">
            <w:pPr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065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Лицензия на осуществление образовательной деятельности в ДОО.</w:t>
            </w:r>
          </w:p>
        </w:tc>
      </w:tr>
      <w:tr w:rsidR="00A46BBA" w14:paraId="30ED9944" w14:textId="77777777" w:rsidTr="00873C9E">
        <w:tc>
          <w:tcPr>
            <w:tcW w:w="3510" w:type="dxa"/>
          </w:tcPr>
          <w:p w14:paraId="03FA00BA" w14:textId="5ED36B12" w:rsidR="00A46BBA" w:rsidRPr="00BE09AA" w:rsidRDefault="00A46BBA" w:rsidP="00A4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и авторы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61" w:type="dxa"/>
          </w:tcPr>
          <w:p w14:paraId="00E8873A" w14:textId="77777777" w:rsidR="00AC5D9D" w:rsidRPr="007C60E2" w:rsidRDefault="00AC5D9D" w:rsidP="00AC5D9D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C60E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Заведующий ДОО Кутья Светлана </w:t>
            </w:r>
            <w:r w:rsidRPr="007C60E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Вячеславовна, </w:t>
            </w:r>
          </w:p>
          <w:p w14:paraId="28FA99DE" w14:textId="739869D9" w:rsidR="00A46BBA" w:rsidRPr="00BE09AA" w:rsidRDefault="00AC5D9D" w:rsidP="00AC5D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0E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педагогический коллектив ДОО</w:t>
            </w:r>
          </w:p>
        </w:tc>
      </w:tr>
      <w:tr w:rsidR="00A46BBA" w14:paraId="48BCBE13" w14:textId="77777777" w:rsidTr="00873C9E">
        <w:tc>
          <w:tcPr>
            <w:tcW w:w="3510" w:type="dxa"/>
          </w:tcPr>
          <w:p w14:paraId="261D8159" w14:textId="7F6547D3" w:rsidR="00A46BBA" w:rsidRPr="00BE09AA" w:rsidRDefault="00A46BBA" w:rsidP="00A46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061" w:type="dxa"/>
          </w:tcPr>
          <w:p w14:paraId="54F7FD49" w14:textId="21CD55BE" w:rsidR="00A46BBA" w:rsidRPr="00A20ED6" w:rsidRDefault="002C22CE" w:rsidP="00A20E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2CE">
              <w:rPr>
                <w:rFonts w:ascii="Times New Roman" w:hAnsi="Times New Roman" w:cs="Times New Roman"/>
                <w:sz w:val="28"/>
                <w:szCs w:val="28"/>
              </w:rPr>
              <w:t>Обеспечение равных возможностей в условиях дошкольной образовательной организации для получения качественного дошкольного образования</w:t>
            </w:r>
            <w:r w:rsidR="00A20ED6" w:rsidRPr="00A20ED6">
              <w:rPr>
                <w:rFonts w:ascii="Times New Roman" w:hAnsi="Times New Roman" w:cs="Times New Roman"/>
                <w:sz w:val="28"/>
                <w:szCs w:val="28"/>
              </w:rPr>
              <w:t>, обновления содержания дошкольного образования с учетом детских потребностей и их возможностей, запросов участников образовательных отношений, социальных партнеров и общества.</w:t>
            </w:r>
          </w:p>
        </w:tc>
      </w:tr>
      <w:tr w:rsidR="00BE09AA" w14:paraId="2A716965" w14:textId="77777777" w:rsidTr="00873C9E">
        <w:tc>
          <w:tcPr>
            <w:tcW w:w="3510" w:type="dxa"/>
          </w:tcPr>
          <w:p w14:paraId="0BD4AF9B" w14:textId="71790DBC" w:rsidR="00BE09AA" w:rsidRPr="00BE09AA" w:rsidRDefault="00BE09AA" w:rsidP="000D4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</w:tcPr>
          <w:p w14:paraId="02A7684B" w14:textId="0835418B" w:rsidR="002C22CE" w:rsidRDefault="002C22CE" w:rsidP="002C22C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2C2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необходимых условий для реализации ФГОС,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C2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ФОП </w:t>
            </w:r>
            <w:r w:rsidR="009C5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дошкольного образования;</w:t>
            </w:r>
          </w:p>
          <w:p w14:paraId="1B79F9E6" w14:textId="27ED59A0" w:rsidR="002C22CE" w:rsidRDefault="002C22CE" w:rsidP="002C22C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  <w:r w:rsidRPr="002C2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Обновление подходов к реализации образовательной и воспитательной деятельности; обеспечение комплексного методического сопровождения деятельности педагого</w:t>
            </w:r>
            <w:r w:rsidR="009C5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в;</w:t>
            </w:r>
          </w:p>
          <w:p w14:paraId="3F72A7ED" w14:textId="08715A5C" w:rsidR="002C22CE" w:rsidRPr="002C22CE" w:rsidRDefault="002C22CE" w:rsidP="002C22CE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Pr="002C2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современной и безопасной цифровой образовательной среды, обеспечивающей высокое качество и дост</w:t>
            </w:r>
            <w:r w:rsidR="009C5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упность дошкольного образования;</w:t>
            </w:r>
          </w:p>
          <w:p w14:paraId="36B780FF" w14:textId="4CD36AB9" w:rsidR="00A20ED6" w:rsidRPr="00A20ED6" w:rsidRDefault="002C22CE" w:rsidP="002C22CE">
            <w:pPr>
              <w:widowControl w:val="0"/>
              <w:numPr>
                <w:ilvl w:val="0"/>
                <w:numId w:val="8"/>
              </w:numPr>
              <w:tabs>
                <w:tab w:val="num" w:pos="540"/>
              </w:tabs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A20ED6" w:rsidRPr="00A20E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.Достижение высокого качества образовательной деятельности дошкольной образовательной организации в соответствии с требованиями ФГОС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ФОП</w:t>
            </w:r>
            <w:r w:rsidR="00A20ED6" w:rsidRPr="00A20E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дошкольного образования, с учетом запросов родителей (законных</w:t>
            </w:r>
            <w:r w:rsidR="009C5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представителей), воспитанников;</w:t>
            </w:r>
          </w:p>
          <w:p w14:paraId="51956E68" w14:textId="0EDB0554" w:rsidR="002C22CE" w:rsidRPr="002C22CE" w:rsidRDefault="002C22CE" w:rsidP="002C22C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5.Обеспечение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эффективного, </w:t>
            </w:r>
            <w:r w:rsidRPr="002C2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результативного функционирования и постоянного роста профессиональной компетентности стабильного коллектива в соот</w:t>
            </w:r>
            <w:r w:rsidR="009C5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ветствии с требованиями ФГОС </w:t>
            </w:r>
            <w:proofErr w:type="gramStart"/>
            <w:r w:rsidR="009C5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9C55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CB96ADD" w14:textId="3FD56F4F" w:rsidR="002C22CE" w:rsidRPr="002C22CE" w:rsidRDefault="009C55BC" w:rsidP="002C22C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2C2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C22CE" w:rsidRPr="002C22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Модернизация развивающей предметно-пространственной среды и материально-технической базы организации в соот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ветствии с требованиями ФГОС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F495961" w14:textId="73B659A0" w:rsidR="00A20ED6" w:rsidRPr="00A20ED6" w:rsidRDefault="009C55BC" w:rsidP="009C55B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A20ED6" w:rsidRPr="00A20E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9C55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полноценного сотрудничества с социальными партнерами 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разностороннего развития детей</w:t>
            </w:r>
            <w:r w:rsidR="00A20ED6" w:rsidRPr="00A20E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308165A" w14:textId="313A4183" w:rsidR="002C22CE" w:rsidRDefault="009C55BC" w:rsidP="002C22CE">
            <w:pPr>
              <w:widowControl w:val="0"/>
              <w:numPr>
                <w:ilvl w:val="0"/>
                <w:numId w:val="8"/>
              </w:numPr>
              <w:tabs>
                <w:tab w:val="num" w:pos="5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20ED6" w:rsidRPr="00A20E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.Развитие способностей и творческого потенциала каждого ребенка;</w:t>
            </w:r>
          </w:p>
          <w:p w14:paraId="000FFCDC" w14:textId="77777777" w:rsidR="002C22CE" w:rsidRDefault="002C22CE" w:rsidP="002C22CE">
            <w:pPr>
              <w:widowControl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A20ED6" w:rsidRPr="002C2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.Внедрение региональных парциальных программ в реализации приоритетных направлений развития дошкольной организации;</w:t>
            </w:r>
          </w:p>
          <w:p w14:paraId="79617278" w14:textId="6CB5AA5C" w:rsidR="00BE09AA" w:rsidRPr="009C55BC" w:rsidRDefault="002C22CE" w:rsidP="009C55BC">
            <w:pPr>
              <w:widowControl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0ED6" w:rsidRPr="007C60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.Разработка механизмов оценки эффективности инновационной модели образовательного пространства, обеспечивающих доступность и новое качество образования, и реализации программы развития.</w:t>
            </w:r>
          </w:p>
        </w:tc>
      </w:tr>
    </w:tbl>
    <w:p w14:paraId="27A29DA1" w14:textId="77777777" w:rsidR="00BE09AA" w:rsidRPr="00BE09AA" w:rsidRDefault="00BE09AA" w:rsidP="000D4B6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F3C25" w14:textId="77777777" w:rsidR="007C60E2" w:rsidRDefault="007C60E2" w:rsidP="003A50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CEA73" w14:textId="5A0DF058" w:rsidR="00A46BBA" w:rsidRPr="007C60E2" w:rsidRDefault="00A46BBA" w:rsidP="00A46BB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0E2">
        <w:rPr>
          <w:rFonts w:ascii="Times New Roman" w:hAnsi="Times New Roman" w:cs="Times New Roman"/>
          <w:b/>
          <w:sz w:val="28"/>
          <w:szCs w:val="28"/>
        </w:rPr>
        <w:t xml:space="preserve">Модель развития обновления содержания </w:t>
      </w:r>
      <w:proofErr w:type="gramStart"/>
      <w:r w:rsidRPr="007C60E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14:paraId="39FE8170" w14:textId="01E890F9" w:rsidR="00197777" w:rsidRPr="00197777" w:rsidRDefault="00197777" w:rsidP="00197777">
      <w:pPr>
        <w:widowControl w:val="0"/>
        <w:autoSpaceDE w:val="0"/>
        <w:autoSpaceDN w:val="0"/>
        <w:spacing w:after="0" w:line="240" w:lineRule="auto"/>
        <w:ind w:left="239" w:right="547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7777">
        <w:rPr>
          <w:rFonts w:ascii="Times New Roman" w:hAnsi="Times New Roman" w:cs="Times New Roman"/>
          <w:sz w:val="28"/>
          <w:szCs w:val="28"/>
          <w:lang w:eastAsia="en-US"/>
        </w:rPr>
        <w:t xml:space="preserve"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дошкольного возраста их социализации и </w:t>
      </w:r>
      <w:r w:rsidRPr="0019777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самореализации.</w:t>
      </w:r>
    </w:p>
    <w:p w14:paraId="73B87A21" w14:textId="77777777" w:rsidR="00197777" w:rsidRPr="00197777" w:rsidRDefault="00197777" w:rsidP="00197777">
      <w:pPr>
        <w:widowControl w:val="0"/>
        <w:autoSpaceDE w:val="0"/>
        <w:autoSpaceDN w:val="0"/>
        <w:spacing w:before="4" w:after="0" w:line="322" w:lineRule="exact"/>
        <w:ind w:left="9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7777">
        <w:rPr>
          <w:rFonts w:ascii="Times New Roman" w:hAnsi="Times New Roman" w:cs="Times New Roman"/>
          <w:sz w:val="28"/>
          <w:szCs w:val="28"/>
          <w:lang w:eastAsia="en-US"/>
        </w:rPr>
        <w:t>Перспектива</w:t>
      </w:r>
      <w:r w:rsidRPr="00197777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szCs w:val="28"/>
          <w:lang w:eastAsia="en-US"/>
        </w:rPr>
        <w:t>новой</w:t>
      </w:r>
      <w:r w:rsidRPr="00197777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szCs w:val="28"/>
          <w:lang w:eastAsia="en-US"/>
        </w:rPr>
        <w:t>модели</w:t>
      </w:r>
      <w:r w:rsidRPr="00197777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197777">
        <w:rPr>
          <w:rFonts w:ascii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предполагает:</w:t>
      </w:r>
    </w:p>
    <w:p w14:paraId="07323908" w14:textId="77777777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563"/>
        </w:tabs>
        <w:autoSpaceDE w:val="0"/>
        <w:autoSpaceDN w:val="0"/>
        <w:spacing w:after="0" w:line="240" w:lineRule="auto"/>
        <w:ind w:right="553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эффективную реализацию образовательной программы,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</w:r>
    </w:p>
    <w:p w14:paraId="2CC290E5" w14:textId="1F4D0AA5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140"/>
        </w:tabs>
        <w:autoSpaceDE w:val="0"/>
        <w:autoSpaceDN w:val="0"/>
        <w:spacing w:after="0" w:line="240" w:lineRule="auto"/>
        <w:ind w:right="558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обеспечение преемственности дошкольного образования и начальной ступени школьного образовани</w:t>
      </w:r>
      <w:r>
        <w:rPr>
          <w:rFonts w:ascii="Times New Roman" w:hAnsi="Times New Roman" w:cs="Times New Roman"/>
          <w:sz w:val="28"/>
          <w:lang w:eastAsia="en-US"/>
        </w:rPr>
        <w:t>я, преемственности дошкольного и семейного образования</w:t>
      </w:r>
      <w:r w:rsidRPr="00197777">
        <w:rPr>
          <w:rFonts w:ascii="Times New Roman" w:hAnsi="Times New Roman" w:cs="Times New Roman"/>
          <w:sz w:val="28"/>
          <w:lang w:eastAsia="en-US"/>
        </w:rPr>
        <w:t>;</w:t>
      </w:r>
    </w:p>
    <w:p w14:paraId="3F3D6261" w14:textId="77777777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179"/>
        </w:tabs>
        <w:autoSpaceDE w:val="0"/>
        <w:autoSpaceDN w:val="0"/>
        <w:spacing w:after="0" w:line="242" w:lineRule="auto"/>
        <w:ind w:right="551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личностно-ориентированную систему образования и коррекционн</w:t>
      </w:r>
      <w:proofErr w:type="gramStart"/>
      <w:r w:rsidRPr="00197777">
        <w:rPr>
          <w:rFonts w:ascii="Times New Roman" w:hAnsi="Times New Roman" w:cs="Times New Roman"/>
          <w:sz w:val="28"/>
          <w:lang w:eastAsia="en-US"/>
        </w:rPr>
        <w:t>о-</w:t>
      </w:r>
      <w:proofErr w:type="gramEnd"/>
      <w:r w:rsidRPr="00197777">
        <w:rPr>
          <w:rFonts w:ascii="Times New Roman" w:hAnsi="Times New Roman" w:cs="Times New Roman"/>
          <w:sz w:val="28"/>
          <w:lang w:eastAsia="en-US"/>
        </w:rPr>
        <w:t xml:space="preserve"> развивающей работы, характеризующиеся мобильностью, гибкостью, вариативностью, </w:t>
      </w:r>
      <w:proofErr w:type="spellStart"/>
      <w:r w:rsidRPr="00197777">
        <w:rPr>
          <w:rFonts w:ascii="Times New Roman" w:hAnsi="Times New Roman" w:cs="Times New Roman"/>
          <w:sz w:val="28"/>
          <w:lang w:eastAsia="en-US"/>
        </w:rPr>
        <w:t>индивидуализированностью</w:t>
      </w:r>
      <w:proofErr w:type="spellEnd"/>
      <w:r w:rsidRPr="00197777">
        <w:rPr>
          <w:rFonts w:ascii="Times New Roman" w:hAnsi="Times New Roman" w:cs="Times New Roman"/>
          <w:sz w:val="28"/>
          <w:lang w:eastAsia="en-US"/>
        </w:rPr>
        <w:t xml:space="preserve"> подходов;</w:t>
      </w:r>
    </w:p>
    <w:p w14:paraId="30F3FE21" w14:textId="77777777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217"/>
        </w:tabs>
        <w:autoSpaceDE w:val="0"/>
        <w:autoSpaceDN w:val="0"/>
        <w:spacing w:after="0" w:line="240" w:lineRule="auto"/>
        <w:ind w:right="547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расширение участия коллектива, родительской общественности и представителей социума в выработке, принятии и реализации правовых и управленческих решений относительно деятельности учреждения;</w:t>
      </w:r>
    </w:p>
    <w:p w14:paraId="1B68F821" w14:textId="77777777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327"/>
        </w:tabs>
        <w:autoSpaceDE w:val="0"/>
        <w:autoSpaceDN w:val="0"/>
        <w:spacing w:after="0" w:line="240" w:lineRule="auto"/>
        <w:ind w:right="553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</w:t>
      </w:r>
    </w:p>
    <w:p w14:paraId="2503D00C" w14:textId="77777777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193"/>
        </w:tabs>
        <w:autoSpaceDE w:val="0"/>
        <w:autoSpaceDN w:val="0"/>
        <w:spacing w:after="0" w:line="240" w:lineRule="auto"/>
        <w:ind w:right="560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14:paraId="1E512FD5" w14:textId="77777777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284"/>
        </w:tabs>
        <w:autoSpaceDE w:val="0"/>
        <w:autoSpaceDN w:val="0"/>
        <w:spacing w:after="0" w:line="240" w:lineRule="auto"/>
        <w:ind w:right="551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усиление роли комплексного психолого-медико-педагогического сопровождения всех субъектов образовательного процесса;</w:t>
      </w:r>
    </w:p>
    <w:p w14:paraId="2BA4BF32" w14:textId="77777777" w:rsidR="00197777" w:rsidRPr="00197777" w:rsidRDefault="00197777" w:rsidP="00197777">
      <w:pPr>
        <w:widowControl w:val="0"/>
        <w:numPr>
          <w:ilvl w:val="0"/>
          <w:numId w:val="17"/>
        </w:numPr>
        <w:tabs>
          <w:tab w:val="left" w:pos="1203"/>
        </w:tabs>
        <w:autoSpaceDE w:val="0"/>
        <w:autoSpaceDN w:val="0"/>
        <w:spacing w:after="0" w:line="240" w:lineRule="auto"/>
        <w:ind w:right="549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принципиально новую развивающую предметно-пространственную среду, в которой бы сами предметы, материалы, игрушки и пособия содержали</w:t>
      </w:r>
      <w:r w:rsidRPr="00197777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бы</w:t>
      </w:r>
      <w:r w:rsidRPr="00197777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элементы</w:t>
      </w:r>
      <w:r w:rsidRPr="00197777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обучения</w:t>
      </w:r>
      <w:r w:rsidRPr="00197777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и</w:t>
      </w:r>
      <w:r w:rsidRPr="00197777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развития, возможность</w:t>
      </w:r>
      <w:r w:rsidRPr="00197777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самостоятельного поведения, самодеятельности;</w:t>
      </w:r>
    </w:p>
    <w:p w14:paraId="6A479935" w14:textId="77777777" w:rsidR="00197777" w:rsidRDefault="00197777" w:rsidP="00197777">
      <w:pPr>
        <w:widowControl w:val="0"/>
        <w:numPr>
          <w:ilvl w:val="0"/>
          <w:numId w:val="17"/>
        </w:numPr>
        <w:tabs>
          <w:tab w:val="left" w:pos="1318"/>
        </w:tabs>
        <w:autoSpaceDE w:val="0"/>
        <w:autoSpaceDN w:val="0"/>
        <w:spacing w:after="0" w:line="240" w:lineRule="auto"/>
        <w:ind w:right="546" w:firstLine="720"/>
        <w:jc w:val="both"/>
        <w:rPr>
          <w:rFonts w:ascii="Times New Roman" w:hAnsi="Times New Roman" w:cs="Times New Roman"/>
          <w:sz w:val="28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lastRenderedPageBreak/>
        <w:t>высокую конкурентоспособность образовательного учреждения путем включения в образовательный процесс приоритетных направлений деятельности, а также расширения сферы дополнительных образовательных услуг, предоставляемых воспитанникам ДОУ.</w:t>
      </w:r>
    </w:p>
    <w:p w14:paraId="43D107C0" w14:textId="77777777" w:rsidR="00FB11D7" w:rsidRPr="00FB11D7" w:rsidRDefault="00FB11D7" w:rsidP="00FB11D7">
      <w:pPr>
        <w:widowControl w:val="0"/>
        <w:autoSpaceDE w:val="0"/>
        <w:autoSpaceDN w:val="0"/>
        <w:spacing w:before="69" w:after="0" w:line="240" w:lineRule="auto"/>
        <w:ind w:left="945"/>
        <w:outlineLvl w:val="1"/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  <w:r w:rsidRPr="00FB11D7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Критерии</w:t>
      </w:r>
      <w:r w:rsidRPr="00FB11D7">
        <w:rPr>
          <w:rFonts w:ascii="Times New Roman" w:hAnsi="Times New Roman" w:cs="Times New Roman"/>
          <w:b/>
          <w:bCs/>
          <w:spacing w:val="-14"/>
          <w:sz w:val="32"/>
          <w:szCs w:val="32"/>
          <w:lang w:eastAsia="en-US"/>
        </w:rPr>
        <w:t xml:space="preserve"> </w:t>
      </w:r>
      <w:r w:rsidRPr="00FB11D7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оценки</w:t>
      </w:r>
      <w:r w:rsidRPr="00FB11D7">
        <w:rPr>
          <w:rFonts w:ascii="Times New Roman" w:hAnsi="Times New Roman" w:cs="Times New Roman"/>
          <w:b/>
          <w:bCs/>
          <w:spacing w:val="-9"/>
          <w:sz w:val="32"/>
          <w:szCs w:val="32"/>
          <w:lang w:eastAsia="en-US"/>
        </w:rPr>
        <w:t xml:space="preserve"> </w:t>
      </w:r>
      <w:r w:rsidRPr="00FB11D7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результатов</w:t>
      </w:r>
      <w:r w:rsidRPr="00FB11D7">
        <w:rPr>
          <w:rFonts w:ascii="Times New Roman" w:hAnsi="Times New Roman" w:cs="Times New Roman"/>
          <w:b/>
          <w:bCs/>
          <w:spacing w:val="-10"/>
          <w:sz w:val="32"/>
          <w:szCs w:val="32"/>
          <w:lang w:eastAsia="en-US"/>
        </w:rPr>
        <w:t xml:space="preserve"> </w:t>
      </w:r>
      <w:r w:rsidRPr="00FB11D7">
        <w:rPr>
          <w:rFonts w:ascii="Times New Roman" w:hAnsi="Times New Roman" w:cs="Times New Roman"/>
          <w:b/>
          <w:bCs/>
          <w:sz w:val="32"/>
          <w:szCs w:val="32"/>
          <w:lang w:eastAsia="en-US"/>
        </w:rPr>
        <w:t>программы</w:t>
      </w:r>
      <w:r w:rsidRPr="00FB11D7">
        <w:rPr>
          <w:rFonts w:ascii="Times New Roman" w:hAnsi="Times New Roman" w:cs="Times New Roman"/>
          <w:b/>
          <w:bCs/>
          <w:spacing w:val="-10"/>
          <w:sz w:val="32"/>
          <w:szCs w:val="32"/>
          <w:lang w:eastAsia="en-US"/>
        </w:rPr>
        <w:t xml:space="preserve"> </w:t>
      </w:r>
      <w:r w:rsidRPr="00FB11D7">
        <w:rPr>
          <w:rFonts w:ascii="Times New Roman" w:hAnsi="Times New Roman" w:cs="Times New Roman"/>
          <w:b/>
          <w:bCs/>
          <w:spacing w:val="-2"/>
          <w:sz w:val="32"/>
          <w:szCs w:val="32"/>
          <w:lang w:eastAsia="en-US"/>
        </w:rPr>
        <w:t>развития</w:t>
      </w:r>
    </w:p>
    <w:p w14:paraId="4523372D" w14:textId="77777777" w:rsidR="00FB11D7" w:rsidRPr="00FB11D7" w:rsidRDefault="00FB11D7" w:rsidP="00FB11D7">
      <w:pPr>
        <w:widowControl w:val="0"/>
        <w:autoSpaceDE w:val="0"/>
        <w:autoSpaceDN w:val="0"/>
        <w:spacing w:before="113" w:after="0" w:line="240" w:lineRule="auto"/>
        <w:rPr>
          <w:rFonts w:ascii="Times New Roman" w:hAnsi="Times New Roman" w:cs="Times New Roman"/>
          <w:b/>
          <w:sz w:val="20"/>
          <w:szCs w:val="28"/>
          <w:lang w:eastAsia="en-US"/>
        </w:rPr>
      </w:pPr>
    </w:p>
    <w:tbl>
      <w:tblPr>
        <w:tblStyle w:val="TableNormal1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525"/>
      </w:tblGrid>
      <w:tr w:rsidR="00FB11D7" w:rsidRPr="00FB11D7" w14:paraId="01ACAAB1" w14:textId="77777777" w:rsidTr="00B96761">
        <w:trPr>
          <w:trHeight w:val="383"/>
        </w:trPr>
        <w:tc>
          <w:tcPr>
            <w:tcW w:w="2838" w:type="dxa"/>
          </w:tcPr>
          <w:p w14:paraId="73089ECC" w14:textId="77777777" w:rsidR="00FB11D7" w:rsidRPr="00FB11D7" w:rsidRDefault="00FB11D7" w:rsidP="00FB11D7">
            <w:pPr>
              <w:spacing w:before="49" w:after="0" w:line="240" w:lineRule="auto"/>
              <w:ind w:left="88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t>Критерий</w:t>
            </w:r>
            <w:proofErr w:type="spellEnd"/>
          </w:p>
        </w:tc>
        <w:tc>
          <w:tcPr>
            <w:tcW w:w="6525" w:type="dxa"/>
          </w:tcPr>
          <w:p w14:paraId="2CC0F611" w14:textId="77777777" w:rsidR="00FB11D7" w:rsidRPr="00FB11D7" w:rsidRDefault="00FB11D7" w:rsidP="00FB11D7">
            <w:pPr>
              <w:spacing w:before="49" w:after="0" w:line="240" w:lineRule="auto"/>
              <w:ind w:left="183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11D7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FB11D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t>индикаторы</w:t>
            </w:r>
            <w:proofErr w:type="spellEnd"/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t>)</w:t>
            </w:r>
          </w:p>
        </w:tc>
      </w:tr>
      <w:tr w:rsidR="00FB11D7" w:rsidRPr="00FB11D7" w14:paraId="111516EC" w14:textId="77777777" w:rsidTr="00620897">
        <w:trPr>
          <w:trHeight w:val="3780"/>
        </w:trPr>
        <w:tc>
          <w:tcPr>
            <w:tcW w:w="2838" w:type="dxa"/>
          </w:tcPr>
          <w:p w14:paraId="581D0AD6" w14:textId="77777777" w:rsidR="00FB11D7" w:rsidRPr="00FB11D7" w:rsidRDefault="00FB11D7" w:rsidP="00FB11D7">
            <w:pPr>
              <w:spacing w:before="41" w:after="0" w:line="322" w:lineRule="exact"/>
              <w:ind w:left="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Критерий</w:t>
            </w:r>
            <w:proofErr w:type="spellEnd"/>
          </w:p>
          <w:p w14:paraId="6D3598F8" w14:textId="77777777" w:rsidR="00FB11D7" w:rsidRPr="00FB11D7" w:rsidRDefault="00FB11D7" w:rsidP="00FB11D7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эффективности</w:t>
            </w:r>
            <w:proofErr w:type="spellEnd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образовательной</w:t>
            </w:r>
            <w:proofErr w:type="spellEnd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6525" w:type="dxa"/>
          </w:tcPr>
          <w:p w14:paraId="3C3A6226" w14:textId="77777777" w:rsidR="00FB11D7" w:rsidRPr="00FB11D7" w:rsidRDefault="00FB11D7" w:rsidP="00FB11D7">
            <w:pPr>
              <w:numPr>
                <w:ilvl w:val="0"/>
                <w:numId w:val="22"/>
              </w:numPr>
              <w:tabs>
                <w:tab w:val="left" w:pos="529"/>
              </w:tabs>
              <w:spacing w:before="41" w:after="0" w:line="240" w:lineRule="auto"/>
              <w:ind w:right="53" w:firstLine="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реализация в ДОУ ФГОС дошкольного образования, ФОП</w:t>
            </w:r>
          </w:p>
          <w:p w14:paraId="26D40F9E" w14:textId="77777777" w:rsidR="00FB11D7" w:rsidRPr="00FB11D7" w:rsidRDefault="00FB11D7" w:rsidP="00FB11D7">
            <w:pPr>
              <w:numPr>
                <w:ilvl w:val="0"/>
                <w:numId w:val="22"/>
              </w:numPr>
              <w:tabs>
                <w:tab w:val="left" w:pos="323"/>
              </w:tabs>
              <w:spacing w:after="0" w:line="240" w:lineRule="auto"/>
              <w:ind w:right="54" w:firstLine="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наличие системы оценки качества дошкольного образования (показатели мониторинга);</w:t>
            </w:r>
          </w:p>
          <w:p w14:paraId="3067E2A3" w14:textId="77777777" w:rsidR="00FB11D7" w:rsidRPr="00FB11D7" w:rsidRDefault="00FB11D7" w:rsidP="00FB11D7">
            <w:pPr>
              <w:numPr>
                <w:ilvl w:val="0"/>
                <w:numId w:val="22"/>
              </w:numPr>
              <w:tabs>
                <w:tab w:val="left" w:pos="644"/>
              </w:tabs>
              <w:spacing w:before="4" w:after="0" w:line="240" w:lineRule="auto"/>
              <w:ind w:right="51" w:firstLine="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число воспитанников, участвующих в педагогических событиях муниципального, регионального и федерального уровня;</w:t>
            </w:r>
          </w:p>
          <w:p w14:paraId="4F15C435" w14:textId="46D56131" w:rsidR="00FB11D7" w:rsidRPr="00FB11D7" w:rsidRDefault="00FB11D7" w:rsidP="00620897">
            <w:pPr>
              <w:numPr>
                <w:ilvl w:val="0"/>
                <w:numId w:val="22"/>
              </w:numPr>
              <w:tabs>
                <w:tab w:val="left" w:pos="289"/>
              </w:tabs>
              <w:spacing w:after="0" w:line="240" w:lineRule="auto"/>
              <w:ind w:right="48" w:firstLine="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число выпускников ДОУ, успешно усваивающих образовательную программу школы; их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социализированность</w:t>
            </w:r>
            <w:proofErr w:type="spellEnd"/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 в условиях школы (ежегодно, по итогам 1 полугодия);</w:t>
            </w:r>
          </w:p>
        </w:tc>
      </w:tr>
      <w:tr w:rsidR="00FB11D7" w:rsidRPr="00FB11D7" w14:paraId="6FE9A080" w14:textId="77777777" w:rsidTr="00B96761">
        <w:trPr>
          <w:trHeight w:val="1713"/>
        </w:trPr>
        <w:tc>
          <w:tcPr>
            <w:tcW w:w="2838" w:type="dxa"/>
          </w:tcPr>
          <w:p w14:paraId="711D2443" w14:textId="77777777" w:rsidR="00FB11D7" w:rsidRPr="00FB11D7" w:rsidRDefault="00FB11D7" w:rsidP="00FB11D7">
            <w:pPr>
              <w:spacing w:before="41" w:after="0" w:line="240" w:lineRule="auto"/>
              <w:ind w:left="59" w:right="47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Критерий</w:t>
            </w:r>
            <w:proofErr w:type="spellEnd"/>
            <w:r w:rsidRPr="00FB11D7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здоровья</w:t>
            </w:r>
            <w:proofErr w:type="spellEnd"/>
            <w:r w:rsidRPr="00FB11D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воспитанников</w:t>
            </w:r>
            <w:proofErr w:type="spellEnd"/>
          </w:p>
        </w:tc>
        <w:tc>
          <w:tcPr>
            <w:tcW w:w="6525" w:type="dxa"/>
          </w:tcPr>
          <w:p w14:paraId="060517F4" w14:textId="77777777" w:rsidR="00FB11D7" w:rsidRPr="00FB11D7" w:rsidRDefault="00FB11D7" w:rsidP="00FB11D7">
            <w:pPr>
              <w:numPr>
                <w:ilvl w:val="0"/>
                <w:numId w:val="21"/>
              </w:numPr>
              <w:tabs>
                <w:tab w:val="left" w:pos="433"/>
              </w:tabs>
              <w:spacing w:before="41" w:after="0" w:line="240" w:lineRule="auto"/>
              <w:ind w:right="45" w:firstLine="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соответствие показателей здоровья среднему уровню по городу, уровень физического развития </w:t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воспитанников</w:t>
            </w:r>
          </w:p>
          <w:p w14:paraId="0C7497A1" w14:textId="77777777" w:rsidR="00FB11D7" w:rsidRPr="00FB11D7" w:rsidRDefault="00FB11D7" w:rsidP="00FB11D7">
            <w:pPr>
              <w:numPr>
                <w:ilvl w:val="0"/>
                <w:numId w:val="21"/>
              </w:numPr>
              <w:tabs>
                <w:tab w:val="left" w:pos="251"/>
              </w:tabs>
              <w:spacing w:after="0" w:line="240" w:lineRule="auto"/>
              <w:ind w:right="50" w:firstLine="0"/>
              <w:jc w:val="both"/>
              <w:rPr>
                <w:rFonts w:ascii="Times New Roman" w:hAnsi="Times New Roman" w:cs="Times New Roman"/>
                <w:i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снижение уровня заболеваемости в среднем на </w:t>
            </w:r>
            <w:r w:rsidRPr="00FB11D7">
              <w:rPr>
                <w:rFonts w:ascii="Times New Roman" w:hAnsi="Times New Roman" w:cs="Times New Roman"/>
                <w:i/>
                <w:sz w:val="28"/>
                <w:lang w:val="ru-RU"/>
              </w:rPr>
              <w:t>(3- 4) %.</w:t>
            </w:r>
          </w:p>
        </w:tc>
      </w:tr>
      <w:tr w:rsidR="00FB11D7" w:rsidRPr="00FB11D7" w14:paraId="74E872F8" w14:textId="77777777" w:rsidTr="00B96761">
        <w:trPr>
          <w:trHeight w:val="2035"/>
        </w:trPr>
        <w:tc>
          <w:tcPr>
            <w:tcW w:w="2838" w:type="dxa"/>
          </w:tcPr>
          <w:p w14:paraId="70BF445C" w14:textId="77777777" w:rsidR="00FB11D7" w:rsidRPr="00FB11D7" w:rsidRDefault="00FB11D7" w:rsidP="00FB11D7">
            <w:pPr>
              <w:spacing w:before="41" w:after="0" w:line="242" w:lineRule="auto"/>
              <w:ind w:left="59" w:right="143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Критерий</w:t>
            </w:r>
            <w:r w:rsidRPr="00FB11D7">
              <w:rPr>
                <w:rFonts w:ascii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социальной оценки деятельности </w:t>
            </w:r>
            <w:r w:rsidRPr="00FB11D7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>ДОО</w:t>
            </w:r>
          </w:p>
        </w:tc>
        <w:tc>
          <w:tcPr>
            <w:tcW w:w="6525" w:type="dxa"/>
          </w:tcPr>
          <w:p w14:paraId="74AE72FB" w14:textId="77777777" w:rsidR="00FB11D7" w:rsidRPr="00FB11D7" w:rsidRDefault="00FB11D7" w:rsidP="00FB11D7">
            <w:pPr>
              <w:spacing w:before="41" w:after="0" w:line="242" w:lineRule="auto"/>
              <w:ind w:left="55" w:right="5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- удовлетворённость родителей качеством реализации образовательной программы, условиями присмотра и ухода за воспитанниками.</w:t>
            </w:r>
          </w:p>
          <w:p w14:paraId="637E073C" w14:textId="77777777" w:rsidR="00FB11D7" w:rsidRPr="00FB11D7" w:rsidRDefault="00FB11D7" w:rsidP="00FB11D7">
            <w:pPr>
              <w:spacing w:after="0" w:line="240" w:lineRule="auto"/>
              <w:ind w:left="55" w:right="49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-отсутствие обоснованных жалоб родителей (законных представителей) детей на качество образовательных услуг.</w:t>
            </w:r>
          </w:p>
        </w:tc>
      </w:tr>
      <w:tr w:rsidR="00FB11D7" w:rsidRPr="00FB11D7" w14:paraId="55CDF396" w14:textId="77777777" w:rsidTr="00B96761">
        <w:trPr>
          <w:trHeight w:val="3005"/>
        </w:trPr>
        <w:tc>
          <w:tcPr>
            <w:tcW w:w="2838" w:type="dxa"/>
          </w:tcPr>
          <w:p w14:paraId="148F7CB2" w14:textId="77777777" w:rsidR="00FB11D7" w:rsidRPr="00FB11D7" w:rsidRDefault="00FB11D7" w:rsidP="00FB11D7">
            <w:pPr>
              <w:spacing w:before="45" w:after="0" w:line="240" w:lineRule="auto"/>
              <w:ind w:left="59" w:right="1160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Критерий материально- </w:t>
            </w:r>
            <w:proofErr w:type="gramStart"/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технической</w:t>
            </w:r>
            <w:proofErr w:type="gramEnd"/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,</w:t>
            </w:r>
          </w:p>
          <w:p w14:paraId="5FAF8204" w14:textId="77777777" w:rsidR="00FB11D7" w:rsidRPr="00FB11D7" w:rsidRDefault="00FB11D7" w:rsidP="00FB11D7">
            <w:pPr>
              <w:spacing w:after="0" w:line="240" w:lineRule="auto"/>
              <w:ind w:left="59" w:right="981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нормативной</w:t>
            </w:r>
            <w:r w:rsidRPr="00FB11D7">
              <w:rPr>
                <w:rFonts w:ascii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и </w:t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программн</w:t>
            </w:r>
            <w:proofErr w:type="gramStart"/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о-</w:t>
            </w:r>
            <w:proofErr w:type="gramEnd"/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методической оснащенности</w:t>
            </w:r>
          </w:p>
          <w:p w14:paraId="6B1BCCFC" w14:textId="77777777" w:rsidR="00FB11D7" w:rsidRPr="00FB11D7" w:rsidRDefault="00FB11D7" w:rsidP="00FB11D7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образовательного</w:t>
            </w:r>
            <w:proofErr w:type="spellEnd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процесса</w:t>
            </w:r>
            <w:proofErr w:type="spellEnd"/>
          </w:p>
        </w:tc>
        <w:tc>
          <w:tcPr>
            <w:tcW w:w="6525" w:type="dxa"/>
          </w:tcPr>
          <w:p w14:paraId="2493D137" w14:textId="77777777" w:rsidR="00FB11D7" w:rsidRPr="00FB11D7" w:rsidRDefault="00FB11D7" w:rsidP="00FB11D7">
            <w:pPr>
              <w:tabs>
                <w:tab w:val="left" w:pos="1072"/>
                <w:tab w:val="left" w:pos="4586"/>
              </w:tabs>
              <w:spacing w:before="45" w:after="0" w:line="240" w:lineRule="auto"/>
              <w:ind w:left="55" w:right="45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>-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нормативно-правовая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обеспеченность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образовательного процесса, обеспеченность учебн</w:t>
            </w:r>
            <w:proofErr w:type="gramStart"/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о-</w:t>
            </w:r>
            <w:proofErr w:type="gramEnd"/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 методической литературой,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медиатека</w:t>
            </w:r>
            <w:proofErr w:type="spellEnd"/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, уровень материально-технической оснащенности.</w:t>
            </w:r>
          </w:p>
        </w:tc>
      </w:tr>
      <w:tr w:rsidR="00FB11D7" w:rsidRPr="00FB11D7" w14:paraId="11DE5103" w14:textId="77777777" w:rsidTr="00B96761">
        <w:trPr>
          <w:trHeight w:val="2035"/>
        </w:trPr>
        <w:tc>
          <w:tcPr>
            <w:tcW w:w="2838" w:type="dxa"/>
          </w:tcPr>
          <w:p w14:paraId="59069BB4" w14:textId="77777777" w:rsidR="00FB11D7" w:rsidRPr="00FB11D7" w:rsidRDefault="00FB11D7" w:rsidP="00FB11D7">
            <w:pPr>
              <w:spacing w:before="41" w:after="0" w:line="240" w:lineRule="auto"/>
              <w:ind w:left="59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lastRenderedPageBreak/>
              <w:t>Критерий</w:t>
            </w:r>
          </w:p>
          <w:p w14:paraId="6D903CE7" w14:textId="77777777" w:rsidR="00FB11D7" w:rsidRPr="00FB11D7" w:rsidRDefault="00FB11D7" w:rsidP="00FB11D7">
            <w:pPr>
              <w:spacing w:before="4" w:after="0" w:line="240" w:lineRule="auto"/>
              <w:ind w:left="59" w:right="943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эффективности финансово-</w:t>
            </w:r>
          </w:p>
          <w:p w14:paraId="517D5511" w14:textId="77777777" w:rsidR="00FB11D7" w:rsidRPr="00FB11D7" w:rsidRDefault="00FB11D7" w:rsidP="00FB11D7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хозяйственной деятельности</w:t>
            </w:r>
          </w:p>
        </w:tc>
        <w:tc>
          <w:tcPr>
            <w:tcW w:w="6525" w:type="dxa"/>
          </w:tcPr>
          <w:p w14:paraId="50353D6C" w14:textId="77777777" w:rsidR="00FB11D7" w:rsidRPr="00FB11D7" w:rsidRDefault="00FB11D7" w:rsidP="00FB11D7">
            <w:pPr>
              <w:numPr>
                <w:ilvl w:val="0"/>
                <w:numId w:val="20"/>
              </w:numPr>
              <w:tabs>
                <w:tab w:val="left" w:pos="217"/>
              </w:tabs>
              <w:spacing w:before="41" w:after="0" w:line="240" w:lineRule="auto"/>
              <w:ind w:left="217" w:hanging="162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выполнение</w:t>
            </w:r>
            <w:proofErr w:type="spellEnd"/>
            <w:r w:rsidRPr="00FB11D7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муниципального</w:t>
            </w:r>
            <w:proofErr w:type="spellEnd"/>
            <w:r w:rsidRPr="00FB11D7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задания</w:t>
            </w:r>
            <w:proofErr w:type="spellEnd"/>
          </w:p>
          <w:p w14:paraId="258246AE" w14:textId="77777777" w:rsidR="00FB11D7" w:rsidRPr="00FB11D7" w:rsidRDefault="00FB11D7" w:rsidP="00FB11D7">
            <w:pPr>
              <w:numPr>
                <w:ilvl w:val="0"/>
                <w:numId w:val="20"/>
              </w:numPr>
              <w:tabs>
                <w:tab w:val="left" w:pos="217"/>
              </w:tabs>
              <w:spacing w:before="4" w:after="0" w:line="240" w:lineRule="auto"/>
              <w:ind w:left="217" w:hanging="162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выполнение</w:t>
            </w:r>
            <w:proofErr w:type="spellEnd"/>
            <w:r w:rsidRPr="00FB11D7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Плана</w:t>
            </w:r>
            <w:proofErr w:type="spellEnd"/>
            <w:r w:rsidRPr="00FB11D7">
              <w:rPr>
                <w:rFonts w:ascii="Times New Roman" w:hAnsi="Times New Roman" w:cs="Times New Roman"/>
                <w:spacing w:val="-5"/>
                <w:sz w:val="28"/>
              </w:rPr>
              <w:t xml:space="preserve"> ФХД</w:t>
            </w:r>
          </w:p>
        </w:tc>
      </w:tr>
    </w:tbl>
    <w:p w14:paraId="18D6A4BA" w14:textId="77777777" w:rsidR="00FB11D7" w:rsidRPr="00FB11D7" w:rsidRDefault="00FB11D7" w:rsidP="00FB11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en-US"/>
        </w:rPr>
        <w:sectPr w:rsidR="00FB11D7" w:rsidRPr="00FB11D7">
          <w:pgSz w:w="11910" w:h="16840"/>
          <w:pgMar w:top="1040" w:right="300" w:bottom="1330" w:left="1460" w:header="0" w:footer="936" w:gutter="0"/>
          <w:cols w:space="720"/>
        </w:sectPr>
      </w:pPr>
    </w:p>
    <w:tbl>
      <w:tblPr>
        <w:tblStyle w:val="TableNormal1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6525"/>
      </w:tblGrid>
      <w:tr w:rsidR="00FB11D7" w:rsidRPr="00FB11D7" w14:paraId="556E2404" w14:textId="77777777" w:rsidTr="00B96761">
        <w:trPr>
          <w:trHeight w:val="383"/>
        </w:trPr>
        <w:tc>
          <w:tcPr>
            <w:tcW w:w="2838" w:type="dxa"/>
          </w:tcPr>
          <w:p w14:paraId="7D7A35BB" w14:textId="77777777" w:rsidR="00FB11D7" w:rsidRPr="00FB11D7" w:rsidRDefault="00FB11D7" w:rsidP="00FB11D7">
            <w:pPr>
              <w:spacing w:before="49" w:after="0" w:line="240" w:lineRule="auto"/>
              <w:ind w:left="88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lastRenderedPageBreak/>
              <w:t>Критерий</w:t>
            </w:r>
            <w:proofErr w:type="spellEnd"/>
          </w:p>
        </w:tc>
        <w:tc>
          <w:tcPr>
            <w:tcW w:w="6525" w:type="dxa"/>
          </w:tcPr>
          <w:p w14:paraId="546C2FAF" w14:textId="77777777" w:rsidR="00FB11D7" w:rsidRPr="00FB11D7" w:rsidRDefault="00FB11D7" w:rsidP="00FB11D7">
            <w:pPr>
              <w:spacing w:before="49" w:after="0" w:line="240" w:lineRule="auto"/>
              <w:ind w:left="183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11D7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FB11D7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t>(</w:t>
            </w:r>
            <w:proofErr w:type="spellStart"/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t>индикаторы</w:t>
            </w:r>
            <w:proofErr w:type="spellEnd"/>
            <w:r w:rsidRPr="00FB11D7">
              <w:rPr>
                <w:rFonts w:ascii="Times New Roman" w:hAnsi="Times New Roman" w:cs="Times New Roman"/>
                <w:b/>
                <w:spacing w:val="-2"/>
                <w:sz w:val="24"/>
              </w:rPr>
              <w:t>)</w:t>
            </w:r>
          </w:p>
        </w:tc>
      </w:tr>
      <w:tr w:rsidR="00FB11D7" w:rsidRPr="00FB11D7" w14:paraId="40156A06" w14:textId="77777777" w:rsidTr="00B96761">
        <w:trPr>
          <w:trHeight w:val="1714"/>
        </w:trPr>
        <w:tc>
          <w:tcPr>
            <w:tcW w:w="2838" w:type="dxa"/>
          </w:tcPr>
          <w:p w14:paraId="7D688651" w14:textId="77777777" w:rsidR="00FB11D7" w:rsidRPr="00FB11D7" w:rsidRDefault="00FB11D7" w:rsidP="00FB11D7">
            <w:pPr>
              <w:spacing w:before="45" w:after="0" w:line="240" w:lineRule="auto"/>
              <w:ind w:left="59" w:right="390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Критерий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организованности</w:t>
            </w:r>
            <w:r w:rsidRPr="00FB11D7">
              <w:rPr>
                <w:rFonts w:ascii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и </w:t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эффективности </w:t>
            </w:r>
            <w:proofErr w:type="gramStart"/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инновационных</w:t>
            </w:r>
            <w:proofErr w:type="gramEnd"/>
          </w:p>
          <w:p w14:paraId="2DF5BB9A" w14:textId="77777777" w:rsidR="00FB11D7" w:rsidRPr="00FB11D7" w:rsidRDefault="00FB11D7" w:rsidP="00FB11D7">
            <w:pPr>
              <w:spacing w:after="0" w:line="321" w:lineRule="exact"/>
              <w:ind w:left="59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процессов</w:t>
            </w:r>
          </w:p>
        </w:tc>
        <w:tc>
          <w:tcPr>
            <w:tcW w:w="6525" w:type="dxa"/>
          </w:tcPr>
          <w:p w14:paraId="472AC542" w14:textId="77777777" w:rsidR="00FB11D7" w:rsidRPr="00FB11D7" w:rsidRDefault="00FB11D7" w:rsidP="00FB11D7">
            <w:pPr>
              <w:numPr>
                <w:ilvl w:val="0"/>
                <w:numId w:val="19"/>
              </w:numPr>
              <w:tabs>
                <w:tab w:val="left" w:pos="395"/>
              </w:tabs>
              <w:spacing w:before="45" w:after="0" w:line="240" w:lineRule="auto"/>
              <w:ind w:right="51" w:firstLine="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наличие нормативно-правовых документов по организации инновационных процессов в ДОУ,</w:t>
            </w:r>
          </w:p>
          <w:p w14:paraId="4EDE454D" w14:textId="77777777" w:rsidR="00FB11D7" w:rsidRPr="00FB11D7" w:rsidRDefault="00FB11D7" w:rsidP="00FB11D7">
            <w:pPr>
              <w:numPr>
                <w:ilvl w:val="0"/>
                <w:numId w:val="19"/>
              </w:numPr>
              <w:tabs>
                <w:tab w:val="left" w:pos="476"/>
              </w:tabs>
              <w:spacing w:after="0" w:line="240" w:lineRule="auto"/>
              <w:ind w:right="49" w:firstLine="0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наличие и качество системы диагностики инноваций, меры стимулирования поисковой инновационной деятельности и др.</w:t>
            </w:r>
          </w:p>
        </w:tc>
      </w:tr>
      <w:tr w:rsidR="00FB11D7" w:rsidRPr="00FB11D7" w14:paraId="6E2A5838" w14:textId="77777777" w:rsidTr="00B96761">
        <w:trPr>
          <w:trHeight w:val="3005"/>
        </w:trPr>
        <w:tc>
          <w:tcPr>
            <w:tcW w:w="2838" w:type="dxa"/>
          </w:tcPr>
          <w:p w14:paraId="109133DC" w14:textId="77777777" w:rsidR="00FB11D7" w:rsidRPr="00FB11D7" w:rsidRDefault="00FB11D7" w:rsidP="00FB11D7">
            <w:pPr>
              <w:spacing w:before="45" w:after="0" w:line="240" w:lineRule="auto"/>
              <w:ind w:left="59" w:right="468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Критерий</w:t>
            </w:r>
            <w:r w:rsidRPr="00FB11D7">
              <w:rPr>
                <w:rFonts w:ascii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 xml:space="preserve">создания условий для </w:t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деятельности</w:t>
            </w:r>
          </w:p>
          <w:p w14:paraId="2D7F43EF" w14:textId="77777777" w:rsidR="00FB11D7" w:rsidRPr="00FB11D7" w:rsidRDefault="00FB11D7" w:rsidP="00FB11D7">
            <w:pPr>
              <w:spacing w:after="0" w:line="321" w:lineRule="exact"/>
              <w:ind w:left="59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педагогов</w:t>
            </w:r>
          </w:p>
        </w:tc>
        <w:tc>
          <w:tcPr>
            <w:tcW w:w="6525" w:type="dxa"/>
          </w:tcPr>
          <w:p w14:paraId="065DE678" w14:textId="77777777" w:rsidR="00FB11D7" w:rsidRPr="00FB11D7" w:rsidRDefault="00FB11D7" w:rsidP="00FB11D7">
            <w:pPr>
              <w:numPr>
                <w:ilvl w:val="0"/>
                <w:numId w:val="18"/>
              </w:numPr>
              <w:tabs>
                <w:tab w:val="left" w:pos="636"/>
                <w:tab w:val="left" w:pos="4998"/>
                <w:tab w:val="left" w:pos="6336"/>
              </w:tabs>
              <w:spacing w:before="45" w:after="0" w:line="240" w:lineRule="auto"/>
              <w:ind w:right="49" w:firstLine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эмоционально-психологический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климат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ab/>
            </w:r>
            <w:r w:rsidRPr="00FB11D7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в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педагогическом коллективе</w:t>
            </w:r>
          </w:p>
          <w:p w14:paraId="5B5F3760" w14:textId="77777777" w:rsidR="00FB11D7" w:rsidRPr="00FB11D7" w:rsidRDefault="00FB11D7" w:rsidP="00FB11D7">
            <w:pPr>
              <w:numPr>
                <w:ilvl w:val="0"/>
                <w:numId w:val="18"/>
              </w:numPr>
              <w:tabs>
                <w:tab w:val="left" w:pos="260"/>
              </w:tabs>
              <w:spacing w:after="0" w:line="240" w:lineRule="auto"/>
              <w:ind w:right="50" w:firstLine="0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участие</w:t>
            </w:r>
            <w:r w:rsidRPr="00FB11D7">
              <w:rPr>
                <w:rFonts w:ascii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педагогов</w:t>
            </w:r>
            <w:r w:rsidRPr="00FB11D7">
              <w:rPr>
                <w:rFonts w:ascii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в</w:t>
            </w:r>
            <w:r w:rsidRPr="00FB11D7">
              <w:rPr>
                <w:rFonts w:ascii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профессиональных</w:t>
            </w:r>
            <w:r w:rsidRPr="00FB11D7">
              <w:rPr>
                <w:rFonts w:ascii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конкурсах и др.</w:t>
            </w:r>
          </w:p>
          <w:p w14:paraId="6EDC370A" w14:textId="77777777" w:rsidR="00FB11D7" w:rsidRPr="00FB11D7" w:rsidRDefault="00FB11D7" w:rsidP="00FB11D7">
            <w:pPr>
              <w:numPr>
                <w:ilvl w:val="0"/>
                <w:numId w:val="18"/>
              </w:numPr>
              <w:tabs>
                <w:tab w:val="left" w:pos="549"/>
                <w:tab w:val="left" w:pos="4618"/>
              </w:tabs>
              <w:spacing w:after="0" w:line="240" w:lineRule="auto"/>
              <w:ind w:right="53"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организационно-методическое</w:t>
            </w:r>
            <w:proofErr w:type="spellEnd"/>
            <w:r w:rsidRPr="00FB11D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сопровождение</w:t>
            </w:r>
            <w:proofErr w:type="spellEnd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деятельности</w:t>
            </w:r>
            <w:proofErr w:type="spellEnd"/>
            <w:r w:rsidRPr="00FB11D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педагогов</w:t>
            </w:r>
            <w:proofErr w:type="spellEnd"/>
          </w:p>
          <w:p w14:paraId="11385A52" w14:textId="77777777" w:rsidR="00FB11D7" w:rsidRPr="00FB11D7" w:rsidRDefault="00FB11D7" w:rsidP="00FB11D7">
            <w:pPr>
              <w:numPr>
                <w:ilvl w:val="0"/>
                <w:numId w:val="18"/>
              </w:numPr>
              <w:tabs>
                <w:tab w:val="left" w:pos="549"/>
                <w:tab w:val="left" w:pos="2966"/>
                <w:tab w:val="left" w:pos="4741"/>
              </w:tabs>
              <w:spacing w:after="0" w:line="240" w:lineRule="auto"/>
              <w:ind w:right="54"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систематичность</w:t>
            </w:r>
            <w:proofErr w:type="spellEnd"/>
            <w:r w:rsidRPr="00FB11D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повышение</w:t>
            </w:r>
            <w:proofErr w:type="spellEnd"/>
            <w:r w:rsidRPr="00FB11D7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квалификации</w:t>
            </w:r>
            <w:proofErr w:type="spellEnd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педагогов</w:t>
            </w:r>
            <w:proofErr w:type="spellEnd"/>
          </w:p>
          <w:p w14:paraId="39EDAD9E" w14:textId="77777777" w:rsidR="00FB11D7" w:rsidRPr="00FB11D7" w:rsidRDefault="00FB11D7" w:rsidP="00FB11D7">
            <w:pPr>
              <w:numPr>
                <w:ilvl w:val="0"/>
                <w:numId w:val="18"/>
              </w:numPr>
              <w:tabs>
                <w:tab w:val="left" w:pos="217"/>
              </w:tabs>
              <w:spacing w:after="0" w:line="240" w:lineRule="auto"/>
              <w:ind w:left="217" w:hanging="162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рост</w:t>
            </w:r>
            <w:proofErr w:type="spellEnd"/>
            <w:r w:rsidRPr="00FB11D7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квалификационного</w:t>
            </w:r>
            <w:proofErr w:type="spellEnd"/>
            <w:r w:rsidRPr="00FB11D7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уровня</w:t>
            </w:r>
            <w:proofErr w:type="spellEnd"/>
            <w:r w:rsidRPr="00FB11D7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педагогов</w:t>
            </w:r>
            <w:proofErr w:type="spellEnd"/>
          </w:p>
        </w:tc>
      </w:tr>
      <w:tr w:rsidR="00FB11D7" w:rsidRPr="00FB11D7" w14:paraId="24D1D0E9" w14:textId="77777777" w:rsidTr="00B96761">
        <w:trPr>
          <w:trHeight w:val="1392"/>
        </w:trPr>
        <w:tc>
          <w:tcPr>
            <w:tcW w:w="2838" w:type="dxa"/>
          </w:tcPr>
          <w:p w14:paraId="698743AB" w14:textId="77777777" w:rsidR="00FB11D7" w:rsidRPr="00FB11D7" w:rsidRDefault="00FB11D7" w:rsidP="00FB11D7">
            <w:pPr>
              <w:spacing w:before="41" w:after="0" w:line="240" w:lineRule="auto"/>
              <w:ind w:left="5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Критерий</w:t>
            </w:r>
            <w:proofErr w:type="spellEnd"/>
          </w:p>
          <w:p w14:paraId="053BE38C" w14:textId="77777777" w:rsidR="00FB11D7" w:rsidRPr="00FB11D7" w:rsidRDefault="00FB11D7" w:rsidP="00FB11D7">
            <w:pPr>
              <w:spacing w:before="4" w:after="0" w:line="240" w:lineRule="auto"/>
              <w:ind w:left="59" w:right="727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>эффективности</w:t>
            </w:r>
            <w:proofErr w:type="spellEnd"/>
            <w:r w:rsidRPr="00FB11D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FB11D7">
              <w:rPr>
                <w:rFonts w:ascii="Times New Roman" w:hAnsi="Times New Roman" w:cs="Times New Roman"/>
                <w:sz w:val="28"/>
              </w:rPr>
              <w:t>управления</w:t>
            </w:r>
            <w:proofErr w:type="spellEnd"/>
            <w:r w:rsidRPr="00FB11D7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</w:rPr>
              <w:t>ДОО</w:t>
            </w:r>
          </w:p>
        </w:tc>
        <w:tc>
          <w:tcPr>
            <w:tcW w:w="6525" w:type="dxa"/>
          </w:tcPr>
          <w:p w14:paraId="65951EF7" w14:textId="77777777" w:rsidR="00FB11D7" w:rsidRPr="00FB11D7" w:rsidRDefault="00FB11D7" w:rsidP="00FB11D7">
            <w:pPr>
              <w:spacing w:before="41" w:after="0" w:line="240" w:lineRule="auto"/>
              <w:ind w:left="55" w:right="44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Pr="00FB11D7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оптимальность</w:t>
            </w:r>
            <w:r w:rsidRPr="00FB11D7">
              <w:rPr>
                <w:rFonts w:ascii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системы</w:t>
            </w:r>
            <w:r w:rsidRPr="00FB11D7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управления</w:t>
            </w:r>
            <w:r w:rsidRPr="00FB11D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ДОУ,</w:t>
            </w:r>
            <w:r w:rsidRPr="00FB11D7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FB11D7">
              <w:rPr>
                <w:rFonts w:ascii="Times New Roman" w:hAnsi="Times New Roman" w:cs="Times New Roman"/>
                <w:sz w:val="28"/>
                <w:lang w:val="ru-RU"/>
              </w:rPr>
              <w:t>четкость распределения функциональных обязанностей, анализ эффективности принятых и выполненных решений и др.</w:t>
            </w:r>
          </w:p>
        </w:tc>
      </w:tr>
    </w:tbl>
    <w:p w14:paraId="204832B1" w14:textId="77777777" w:rsidR="00FB11D7" w:rsidRPr="00FB11D7" w:rsidRDefault="00FB11D7" w:rsidP="00FB1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  <w:sectPr w:rsidR="00FB11D7" w:rsidRPr="00FB11D7">
          <w:type w:val="continuous"/>
          <w:pgSz w:w="11910" w:h="16840"/>
          <w:pgMar w:top="1100" w:right="300" w:bottom="1200" w:left="1460" w:header="0" w:footer="936" w:gutter="0"/>
          <w:cols w:space="720"/>
        </w:sectPr>
      </w:pPr>
    </w:p>
    <w:p w14:paraId="4F2EA519" w14:textId="77777777" w:rsidR="00FB11D7" w:rsidRPr="00197777" w:rsidRDefault="00FB11D7" w:rsidP="00FB11D7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right="546"/>
        <w:jc w:val="both"/>
        <w:rPr>
          <w:rFonts w:ascii="Times New Roman" w:hAnsi="Times New Roman" w:cs="Times New Roman"/>
          <w:sz w:val="28"/>
          <w:lang w:eastAsia="en-US"/>
        </w:rPr>
      </w:pPr>
    </w:p>
    <w:p w14:paraId="4837175F" w14:textId="77777777" w:rsidR="00197777" w:rsidRDefault="00197777" w:rsidP="0085499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31EE957" w14:textId="77777777" w:rsidR="001A4A1B" w:rsidRPr="005E6030" w:rsidRDefault="001A4A1B" w:rsidP="00854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030">
        <w:rPr>
          <w:rFonts w:ascii="Times New Roman" w:hAnsi="Times New Roman" w:cs="Times New Roman"/>
          <w:b/>
          <w:bCs/>
          <w:sz w:val="28"/>
          <w:szCs w:val="28"/>
        </w:rPr>
        <w:t>РАЗДЕЛ V.</w:t>
      </w:r>
    </w:p>
    <w:p w14:paraId="33EAAAEA" w14:textId="0FDBF5C6" w:rsidR="001A4A1B" w:rsidRDefault="001A4A1B" w:rsidP="00B93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030">
        <w:rPr>
          <w:rFonts w:ascii="Times New Roman" w:hAnsi="Times New Roman" w:cs="Times New Roman"/>
          <w:b/>
          <w:bCs/>
          <w:sz w:val="28"/>
          <w:szCs w:val="28"/>
        </w:rPr>
        <w:t xml:space="preserve">МЕХАНИЗМЫ РЕАЛИЗАЦИИ </w:t>
      </w:r>
      <w:r w:rsidR="00CA0AED" w:rsidRPr="005E6030">
        <w:rPr>
          <w:rFonts w:ascii="Times New Roman" w:hAnsi="Times New Roman" w:cs="Times New Roman"/>
          <w:b/>
          <w:bCs/>
          <w:sz w:val="28"/>
          <w:szCs w:val="28"/>
        </w:rPr>
        <w:t>ПРОГРАММЫ РАЗВИТИЯ</w:t>
      </w:r>
    </w:p>
    <w:p w14:paraId="04707264" w14:textId="77777777" w:rsidR="00A46BBA" w:rsidRDefault="00A46BBA" w:rsidP="00B93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4F952" w14:textId="77777777" w:rsidR="00F27F2E" w:rsidRPr="00F27F2E" w:rsidRDefault="00F27F2E" w:rsidP="00F27F2E">
      <w:pPr>
        <w:widowControl w:val="0"/>
        <w:autoSpaceDE w:val="0"/>
        <w:autoSpaceDN w:val="0"/>
        <w:spacing w:before="1" w:after="0" w:line="240" w:lineRule="auto"/>
        <w:ind w:right="48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27F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     Стратегическая</w:t>
      </w:r>
      <w:r w:rsidRPr="00F27F2E">
        <w:rPr>
          <w:rFonts w:ascii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цель</w:t>
      </w:r>
      <w:r w:rsidRPr="00F27F2E">
        <w:rPr>
          <w:rFonts w:ascii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Программы</w:t>
      </w:r>
      <w:r w:rsidRPr="00F27F2E">
        <w:rPr>
          <w:rFonts w:ascii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обеспечение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развития</w:t>
      </w:r>
      <w:r w:rsidRPr="00F27F2E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ДОУ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посредством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модели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формирования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F27F2E">
        <w:rPr>
          <w:rFonts w:ascii="Times New Roman" w:hAnsi="Times New Roman" w:cs="Times New Roman"/>
          <w:sz w:val="28"/>
          <w:szCs w:val="28"/>
          <w:lang w:eastAsia="en-US"/>
        </w:rPr>
        <w:t>детствосберегающего</w:t>
      </w:r>
      <w:proofErr w:type="spellEnd"/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пространства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в образовательной организации в условиях реализации ФГОС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ДО,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обновления содержания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дошкольного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учетом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детских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потребностей и их возможностей, запросов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участников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образовательных</w:t>
      </w:r>
      <w:r w:rsidRPr="00F27F2E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отношений,</w:t>
      </w:r>
      <w:r w:rsidRPr="00F27F2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социальных партнеров</w:t>
      </w:r>
      <w:r w:rsidRPr="00F27F2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F27F2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27F2E">
        <w:rPr>
          <w:rFonts w:ascii="Times New Roman" w:hAnsi="Times New Roman" w:cs="Times New Roman"/>
          <w:sz w:val="28"/>
          <w:szCs w:val="28"/>
          <w:lang w:eastAsia="en-US"/>
        </w:rPr>
        <w:t>общества.</w:t>
      </w:r>
    </w:p>
    <w:p w14:paraId="70041D42" w14:textId="15DD0CCC" w:rsidR="00F72C7C" w:rsidRDefault="00F72C7C" w:rsidP="00F27F2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en-US"/>
        </w:rPr>
      </w:pPr>
    </w:p>
    <w:p w14:paraId="368DE403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1037"/>
        </w:tabs>
        <w:autoSpaceDE w:val="0"/>
        <w:autoSpaceDN w:val="0"/>
        <w:spacing w:after="0" w:line="240" w:lineRule="auto"/>
        <w:ind w:right="182" w:firstLine="542"/>
        <w:jc w:val="both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Обеспечение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качества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образовательного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процесса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соответствии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ФГОС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ФОП дошкольного образования.</w:t>
      </w:r>
    </w:p>
    <w:p w14:paraId="7C710E91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right="197" w:firstLine="542"/>
        <w:jc w:val="both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Создание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гибкой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управленческой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системы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активным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участием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родительской общественности.</w:t>
      </w:r>
    </w:p>
    <w:p w14:paraId="1848DBD2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1478"/>
        </w:tabs>
        <w:autoSpaceDE w:val="0"/>
        <w:autoSpaceDN w:val="0"/>
        <w:spacing w:after="0" w:line="242" w:lineRule="auto"/>
        <w:ind w:right="186" w:firstLine="542"/>
        <w:jc w:val="both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Тесное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сотрудничество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активное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участием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родительской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общественности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воспитательном,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образовательном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процессе,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жизни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дошкольного</w:t>
      </w:r>
      <w:r w:rsidRPr="00F72C7C">
        <w:rPr>
          <w:rFonts w:ascii="Times New Roman" w:hAnsi="Times New Roman" w:cs="Times New Roman"/>
          <w:spacing w:val="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учреждения</w:t>
      </w:r>
    </w:p>
    <w:p w14:paraId="3E25C69B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1094"/>
        </w:tabs>
        <w:autoSpaceDE w:val="0"/>
        <w:autoSpaceDN w:val="0"/>
        <w:spacing w:after="0" w:line="240" w:lineRule="auto"/>
        <w:ind w:right="195" w:firstLine="542"/>
        <w:jc w:val="both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Рост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личностных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достижений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всех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участников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образовательного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процесса.</w:t>
      </w:r>
    </w:p>
    <w:p w14:paraId="4A40EE71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998"/>
        </w:tabs>
        <w:autoSpaceDE w:val="0"/>
        <w:autoSpaceDN w:val="0"/>
        <w:spacing w:after="0" w:line="321" w:lineRule="exact"/>
        <w:ind w:left="997" w:hanging="236"/>
        <w:jc w:val="both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Развитие</w:t>
      </w:r>
      <w:r w:rsidRPr="00F72C7C">
        <w:rPr>
          <w:rFonts w:ascii="Times New Roman" w:hAnsi="Times New Roman" w:cs="Times New Roman"/>
          <w:spacing w:val="-1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педагогического</w:t>
      </w:r>
      <w:r w:rsidRPr="00F72C7C">
        <w:rPr>
          <w:rFonts w:ascii="Times New Roman" w:hAnsi="Times New Roman" w:cs="Times New Roman"/>
          <w:spacing w:val="-10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потенциала.</w:t>
      </w:r>
    </w:p>
    <w:p w14:paraId="38083F7D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after="0" w:line="240" w:lineRule="auto"/>
        <w:ind w:right="177" w:firstLine="542"/>
        <w:jc w:val="both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Улучшение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материально-технического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обеспечения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предметн</w:t>
      </w:r>
      <w:proofErr w:type="gramStart"/>
      <w:r w:rsidRPr="00F72C7C">
        <w:rPr>
          <w:rFonts w:ascii="Times New Roman" w:hAnsi="Times New Roman" w:cs="Times New Roman"/>
          <w:sz w:val="28"/>
          <w:lang w:eastAsia="en-US"/>
        </w:rPr>
        <w:t>о-</w:t>
      </w:r>
      <w:proofErr w:type="gramEnd"/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пространственной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среды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ДОУ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для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реализации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программы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дошкольного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образования</w:t>
      </w:r>
    </w:p>
    <w:p w14:paraId="2F788177" w14:textId="77777777" w:rsidR="00F72C7C" w:rsidRPr="00F72C7C" w:rsidRDefault="00F72C7C" w:rsidP="00F72C7C">
      <w:pPr>
        <w:widowControl w:val="0"/>
        <w:autoSpaceDE w:val="0"/>
        <w:autoSpaceDN w:val="0"/>
        <w:spacing w:after="0" w:line="321" w:lineRule="exact"/>
        <w:ind w:left="762"/>
        <w:rPr>
          <w:rFonts w:ascii="Times New Roman" w:hAnsi="Times New Roman" w:cs="Times New Roman"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w w:val="99"/>
          <w:sz w:val="28"/>
          <w:szCs w:val="28"/>
          <w:lang w:eastAsia="en-US"/>
        </w:rPr>
        <w:t>-</w:t>
      </w:r>
    </w:p>
    <w:p w14:paraId="3D0B9104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950"/>
        </w:tabs>
        <w:autoSpaceDE w:val="0"/>
        <w:autoSpaceDN w:val="0"/>
        <w:spacing w:after="0" w:line="240" w:lineRule="auto"/>
        <w:ind w:left="949" w:hanging="164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Доступность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системы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дополнительного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образования</w:t>
      </w:r>
    </w:p>
    <w:p w14:paraId="7FC717AC" w14:textId="77777777" w:rsidR="00F72C7C" w:rsidRPr="00F72C7C" w:rsidRDefault="00F72C7C" w:rsidP="00F72C7C">
      <w:pPr>
        <w:widowControl w:val="0"/>
        <w:numPr>
          <w:ilvl w:val="1"/>
          <w:numId w:val="14"/>
        </w:numPr>
        <w:tabs>
          <w:tab w:val="left" w:pos="1051"/>
        </w:tabs>
        <w:autoSpaceDE w:val="0"/>
        <w:autoSpaceDN w:val="0"/>
        <w:spacing w:after="0" w:line="240" w:lineRule="auto"/>
        <w:ind w:right="197" w:firstLine="56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Расширение</w:t>
      </w:r>
      <w:r w:rsidRPr="00F72C7C">
        <w:rPr>
          <w:rFonts w:ascii="Times New Roman" w:hAnsi="Times New Roman" w:cs="Times New Roman"/>
          <w:spacing w:val="2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образовательного</w:t>
      </w:r>
      <w:r w:rsidRPr="00F72C7C">
        <w:rPr>
          <w:rFonts w:ascii="Times New Roman" w:hAnsi="Times New Roman" w:cs="Times New Roman"/>
          <w:spacing w:val="20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пространства</w:t>
      </w:r>
      <w:r w:rsidRPr="00F72C7C">
        <w:rPr>
          <w:rFonts w:ascii="Times New Roman" w:hAnsi="Times New Roman" w:cs="Times New Roman"/>
          <w:spacing w:val="2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через</w:t>
      </w:r>
      <w:r w:rsidRPr="00F72C7C">
        <w:rPr>
          <w:rFonts w:ascii="Times New Roman" w:hAnsi="Times New Roman" w:cs="Times New Roman"/>
          <w:spacing w:val="20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сотрудничество</w:t>
      </w:r>
      <w:r w:rsidRPr="00F72C7C">
        <w:rPr>
          <w:rFonts w:ascii="Times New Roman" w:hAnsi="Times New Roman" w:cs="Times New Roman"/>
          <w:spacing w:val="20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социокультурными</w:t>
      </w:r>
      <w:r w:rsidRPr="00F72C7C">
        <w:rPr>
          <w:rFonts w:ascii="Times New Roman" w:hAnsi="Times New Roman" w:cs="Times New Roman"/>
          <w:spacing w:val="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учреждениями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г.</w:t>
      </w:r>
      <w:r w:rsidRPr="00F72C7C">
        <w:rPr>
          <w:rFonts w:ascii="Times New Roman" w:hAnsi="Times New Roman" w:cs="Times New Roman"/>
          <w:spacing w:val="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Грозный.</w:t>
      </w:r>
    </w:p>
    <w:p w14:paraId="13E41DCB" w14:textId="77777777" w:rsidR="00F72C7C" w:rsidRPr="00F72C7C" w:rsidRDefault="00F72C7C" w:rsidP="00F72C7C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157B569" w14:textId="77777777" w:rsidR="00F72C7C" w:rsidRPr="00F72C7C" w:rsidRDefault="00F72C7C" w:rsidP="00F72C7C">
      <w:pPr>
        <w:widowControl w:val="0"/>
        <w:autoSpaceDE w:val="0"/>
        <w:autoSpaceDN w:val="0"/>
        <w:spacing w:after="0" w:line="319" w:lineRule="exact"/>
        <w:ind w:left="78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Реализация</w:t>
      </w:r>
      <w:r w:rsidRPr="00F72C7C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Pr="00F72C7C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F72C7C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позволит</w:t>
      </w:r>
      <w:r w:rsidRPr="00F72C7C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создать:</w:t>
      </w:r>
    </w:p>
    <w:p w14:paraId="0CD74D9F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648"/>
        </w:tabs>
        <w:autoSpaceDE w:val="0"/>
        <w:autoSpaceDN w:val="0"/>
        <w:spacing w:after="0" w:line="240" w:lineRule="auto"/>
        <w:ind w:left="219" w:right="197" w:firstLine="0"/>
        <w:jc w:val="both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инновационный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потенциал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климат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педагогическом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коллективе,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включенность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педагогов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экспериментальную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поисковую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деятельность;</w:t>
      </w:r>
    </w:p>
    <w:p w14:paraId="3AC98363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648"/>
        </w:tabs>
        <w:autoSpaceDE w:val="0"/>
        <w:autoSpaceDN w:val="0"/>
        <w:spacing w:after="0" w:line="240" w:lineRule="auto"/>
        <w:ind w:left="219" w:right="185" w:firstLine="0"/>
        <w:jc w:val="both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качественно,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эффективно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продуктивно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реализовать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Образовательную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программу и улучшить систему физкультурно-оздоровительной работы в ДОУ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 учетом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личных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потребностей детей,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родителей,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педагогов;</w:t>
      </w:r>
    </w:p>
    <w:p w14:paraId="5FC23066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648"/>
        </w:tabs>
        <w:autoSpaceDE w:val="0"/>
        <w:autoSpaceDN w:val="0"/>
        <w:spacing w:after="0" w:line="321" w:lineRule="exact"/>
        <w:ind w:left="647" w:hanging="429"/>
        <w:jc w:val="both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совершенствовать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систему</w:t>
      </w:r>
      <w:r w:rsidRPr="00F72C7C">
        <w:rPr>
          <w:rFonts w:ascii="Times New Roman" w:hAnsi="Times New Roman" w:cs="Times New Roman"/>
          <w:spacing w:val="-1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мониторинга;</w:t>
      </w:r>
    </w:p>
    <w:p w14:paraId="37C7A52D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648"/>
        </w:tabs>
        <w:autoSpaceDE w:val="0"/>
        <w:autoSpaceDN w:val="0"/>
        <w:spacing w:after="0" w:line="240" w:lineRule="auto"/>
        <w:ind w:left="219" w:right="196" w:firstLine="0"/>
        <w:jc w:val="both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создать продуктивное взаимодействие педагогического, родительского 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детского сообщества;</w:t>
      </w:r>
    </w:p>
    <w:p w14:paraId="01188D50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648"/>
        </w:tabs>
        <w:autoSpaceDE w:val="0"/>
        <w:autoSpaceDN w:val="0"/>
        <w:spacing w:after="0" w:line="321" w:lineRule="exact"/>
        <w:ind w:left="647" w:hanging="429"/>
        <w:jc w:val="both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обновить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содержание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технологии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дошкольного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образования;</w:t>
      </w:r>
    </w:p>
    <w:p w14:paraId="25F1E100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648"/>
        </w:tabs>
        <w:autoSpaceDE w:val="0"/>
        <w:autoSpaceDN w:val="0"/>
        <w:spacing w:after="0" w:line="240" w:lineRule="auto"/>
        <w:ind w:left="647" w:hanging="429"/>
        <w:jc w:val="both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построить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динамичную,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безопасную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развивающую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среду.</w:t>
      </w:r>
    </w:p>
    <w:p w14:paraId="4B51738C" w14:textId="77777777" w:rsidR="00F72C7C" w:rsidRPr="00F72C7C" w:rsidRDefault="00F72C7C" w:rsidP="00F72C7C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452E369" w14:textId="77777777" w:rsidR="00620897" w:rsidRDefault="00620897" w:rsidP="00F72C7C">
      <w:pPr>
        <w:widowControl w:val="0"/>
        <w:autoSpaceDE w:val="0"/>
        <w:autoSpaceDN w:val="0"/>
        <w:spacing w:after="0" w:line="320" w:lineRule="exact"/>
        <w:ind w:left="786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0ECAB032" w14:textId="77777777" w:rsidR="00F72C7C" w:rsidRPr="00F72C7C" w:rsidRDefault="00F72C7C" w:rsidP="00F72C7C">
      <w:pPr>
        <w:widowControl w:val="0"/>
        <w:autoSpaceDE w:val="0"/>
        <w:autoSpaceDN w:val="0"/>
        <w:spacing w:after="0" w:line="320" w:lineRule="exact"/>
        <w:ind w:left="786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Ожидаемые</w:t>
      </w:r>
      <w:r w:rsidRPr="00F72C7C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социальные</w:t>
      </w:r>
      <w:r w:rsidRPr="00F72C7C"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эффекты</w:t>
      </w:r>
      <w:r w:rsidRPr="00F72C7C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Pr="00F72C7C">
        <w:rPr>
          <w:rFonts w:ascii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F72C7C">
        <w:rPr>
          <w:rFonts w:ascii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ДОУ</w:t>
      </w:r>
    </w:p>
    <w:p w14:paraId="10D6205F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319" w:lineRule="exact"/>
        <w:ind w:hanging="362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Повышение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качества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процесса.</w:t>
      </w:r>
    </w:p>
    <w:p w14:paraId="01A48474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ind w:left="219" w:right="760" w:firstLine="0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Преодоление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дефицита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учебно-методических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материалов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повышение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уровня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компетентности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педагогов.</w:t>
      </w:r>
    </w:p>
    <w:p w14:paraId="1F7A0280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ind w:left="219" w:right="1459" w:firstLine="0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Улучшение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качества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реализации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образовательной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деятельности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распространение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опыта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работы.</w:t>
      </w:r>
    </w:p>
    <w:p w14:paraId="26BEB05C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322" w:lineRule="exact"/>
        <w:ind w:hanging="362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Повышение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уровня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компетенции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педагогов.</w:t>
      </w:r>
    </w:p>
    <w:p w14:paraId="699E1ABB" w14:textId="241DEFE0" w:rsidR="00197777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ind w:left="219" w:right="398" w:firstLine="0"/>
        <w:rPr>
          <w:rFonts w:ascii="Symbol" w:hAnsi="Symbol" w:cs="Times New Roman"/>
          <w:sz w:val="20"/>
          <w:lang w:eastAsia="en-US"/>
        </w:rPr>
      </w:pPr>
      <w:r w:rsidRPr="00197777">
        <w:rPr>
          <w:rFonts w:ascii="Times New Roman" w:hAnsi="Times New Roman" w:cs="Times New Roman"/>
          <w:sz w:val="28"/>
          <w:lang w:eastAsia="en-US"/>
        </w:rPr>
        <w:t>Улучшение</w:t>
      </w:r>
      <w:r w:rsidRPr="00197777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качества</w:t>
      </w:r>
      <w:r w:rsidRPr="00197777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образования</w:t>
      </w:r>
      <w:r w:rsidRPr="00197777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детей</w:t>
      </w:r>
      <w:r w:rsidRPr="00197777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посредством</w:t>
      </w:r>
      <w:r w:rsidRPr="00197777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участия</w:t>
      </w:r>
      <w:r w:rsidRPr="00197777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сотрудников</w:t>
      </w:r>
      <w:r w:rsidRPr="00197777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в</w:t>
      </w:r>
      <w:r w:rsidRPr="00197777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конкурсном</w:t>
      </w:r>
      <w:r w:rsidRPr="00197777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197777">
        <w:rPr>
          <w:rFonts w:ascii="Times New Roman" w:hAnsi="Times New Roman" w:cs="Times New Roman"/>
          <w:sz w:val="28"/>
          <w:lang w:eastAsia="en-US"/>
        </w:rPr>
        <w:t>движении.</w:t>
      </w:r>
    </w:p>
    <w:p w14:paraId="691D4CF6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before="65" w:after="0" w:line="322" w:lineRule="exact"/>
        <w:ind w:hanging="362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Уменьшение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процента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текучести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кадров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коллективе.</w:t>
      </w:r>
    </w:p>
    <w:p w14:paraId="241E7719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322" w:lineRule="exact"/>
        <w:ind w:hanging="362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Распространение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педагогического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опыта.</w:t>
      </w:r>
    </w:p>
    <w:p w14:paraId="3FCBCBFB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322" w:lineRule="exact"/>
        <w:ind w:hanging="362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Участие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ДОУ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проектах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района,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республики.</w:t>
      </w:r>
    </w:p>
    <w:p w14:paraId="085D241E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ind w:left="219" w:right="690" w:firstLine="0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Привлечение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общественных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организаций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как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партнеров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детского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сада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совместному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решению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проблем</w:t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образования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детей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дошкольного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возраста</w:t>
      </w:r>
    </w:p>
    <w:p w14:paraId="783F54C2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240" w:lineRule="auto"/>
        <w:ind w:left="219" w:right="1042" w:firstLine="0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Постоянное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информирование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родителей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деятельности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учреждения,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достижениях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ребенка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 получение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обратной связи.</w:t>
      </w:r>
    </w:p>
    <w:p w14:paraId="30A389B8" w14:textId="77777777" w:rsidR="00F72C7C" w:rsidRPr="00F72C7C" w:rsidRDefault="00F72C7C" w:rsidP="00F72C7C">
      <w:pPr>
        <w:widowControl w:val="0"/>
        <w:numPr>
          <w:ilvl w:val="0"/>
          <w:numId w:val="15"/>
        </w:numPr>
        <w:tabs>
          <w:tab w:val="left" w:pos="580"/>
          <w:tab w:val="left" w:pos="581"/>
        </w:tabs>
        <w:autoSpaceDE w:val="0"/>
        <w:autoSpaceDN w:val="0"/>
        <w:spacing w:after="0" w:line="321" w:lineRule="exact"/>
        <w:ind w:hanging="362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Обучение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родителей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взаимодействию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ребенком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домашних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условиях.</w:t>
      </w:r>
    </w:p>
    <w:p w14:paraId="0CE71969" w14:textId="77777777" w:rsidR="00F72C7C" w:rsidRPr="00F72C7C" w:rsidRDefault="00F72C7C" w:rsidP="00F72C7C">
      <w:pPr>
        <w:widowControl w:val="0"/>
        <w:numPr>
          <w:ilvl w:val="0"/>
          <w:numId w:val="16"/>
        </w:numPr>
        <w:tabs>
          <w:tab w:val="left" w:pos="599"/>
          <w:tab w:val="left" w:pos="600"/>
        </w:tabs>
        <w:autoSpaceDE w:val="0"/>
        <w:autoSpaceDN w:val="0"/>
        <w:spacing w:after="0" w:line="240" w:lineRule="auto"/>
        <w:ind w:right="1011" w:firstLine="0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Формирование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стойкой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мотивации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на поддержание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здорового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образа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жизни в семье.</w:t>
      </w:r>
    </w:p>
    <w:p w14:paraId="18C68226" w14:textId="77777777" w:rsidR="00F72C7C" w:rsidRPr="00F72C7C" w:rsidRDefault="00F72C7C" w:rsidP="00F72C7C">
      <w:pPr>
        <w:widowControl w:val="0"/>
        <w:numPr>
          <w:ilvl w:val="0"/>
          <w:numId w:val="16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right="658" w:firstLine="0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Возрождение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традиционного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семейного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воспитания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здорового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ребенка,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укрепление внутрисемейных отношений, оздоровление семьи, ведение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здорового образа жизни, доступная медицинская, психологическая 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педагогическая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помощь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 проблемам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молодой семьи.</w:t>
      </w:r>
    </w:p>
    <w:p w14:paraId="127BBDB4" w14:textId="77777777" w:rsidR="00F72C7C" w:rsidRPr="00F72C7C" w:rsidRDefault="00F72C7C" w:rsidP="00F72C7C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0296A53" w14:textId="77777777" w:rsidR="00F72C7C" w:rsidRPr="00F72C7C" w:rsidRDefault="00F72C7C" w:rsidP="00F72C7C">
      <w:pPr>
        <w:widowControl w:val="0"/>
        <w:autoSpaceDE w:val="0"/>
        <w:autoSpaceDN w:val="0"/>
        <w:spacing w:after="0" w:line="240" w:lineRule="auto"/>
        <w:ind w:left="219" w:right="964" w:firstLine="792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Условия реализации направлений Программы развития ДОУ</w:t>
      </w:r>
      <w:r w:rsidRPr="00F72C7C">
        <w:rPr>
          <w:rFonts w:ascii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Организационные</w:t>
      </w:r>
    </w:p>
    <w:p w14:paraId="3FE0B404" w14:textId="77777777" w:rsidR="00F72C7C" w:rsidRPr="00F72C7C" w:rsidRDefault="00F72C7C" w:rsidP="00F72C7C">
      <w:pPr>
        <w:widowControl w:val="0"/>
        <w:numPr>
          <w:ilvl w:val="0"/>
          <w:numId w:val="13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right="680" w:firstLine="20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Обсуждение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новой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Образовательной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Программы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ДОУ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родительской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общественностью.</w:t>
      </w:r>
    </w:p>
    <w:p w14:paraId="2A66CA55" w14:textId="77777777" w:rsidR="00F72C7C" w:rsidRPr="00F72C7C" w:rsidRDefault="00F72C7C" w:rsidP="00F72C7C">
      <w:pPr>
        <w:widowControl w:val="0"/>
        <w:numPr>
          <w:ilvl w:val="1"/>
          <w:numId w:val="16"/>
        </w:numPr>
        <w:tabs>
          <w:tab w:val="left" w:pos="600"/>
        </w:tabs>
        <w:autoSpaceDE w:val="0"/>
        <w:autoSpaceDN w:val="0"/>
        <w:spacing w:after="0" w:line="240" w:lineRule="auto"/>
        <w:ind w:right="669" w:firstLine="21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Проведение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семинара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для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воспитателей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изучению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содержания</w:t>
      </w:r>
      <w:r w:rsidRPr="00F72C7C">
        <w:rPr>
          <w:rFonts w:ascii="Times New Roman" w:hAnsi="Times New Roman" w:cs="Times New Roman"/>
          <w:spacing w:val="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новой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Программы,</w:t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разработанной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соответствии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ФОП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proofErr w:type="gramStart"/>
      <w:r w:rsidRPr="00F72C7C">
        <w:rPr>
          <w:rFonts w:ascii="Times New Roman" w:hAnsi="Times New Roman" w:cs="Times New Roman"/>
          <w:sz w:val="28"/>
          <w:lang w:eastAsia="en-US"/>
        </w:rPr>
        <w:t>ДО</w:t>
      </w:r>
      <w:proofErr w:type="gramEnd"/>
      <w:r w:rsidRPr="00F72C7C">
        <w:rPr>
          <w:rFonts w:ascii="Times New Roman" w:hAnsi="Times New Roman" w:cs="Times New Roman"/>
          <w:sz w:val="28"/>
          <w:lang w:eastAsia="en-US"/>
        </w:rPr>
        <w:t>.</w:t>
      </w:r>
    </w:p>
    <w:p w14:paraId="446CE04B" w14:textId="77777777" w:rsidR="00F72C7C" w:rsidRPr="00F72C7C" w:rsidRDefault="00F72C7C" w:rsidP="00F72C7C">
      <w:pPr>
        <w:widowControl w:val="0"/>
        <w:numPr>
          <w:ilvl w:val="1"/>
          <w:numId w:val="16"/>
        </w:numPr>
        <w:tabs>
          <w:tab w:val="left" w:pos="887"/>
          <w:tab w:val="left" w:pos="888"/>
          <w:tab w:val="left" w:pos="2562"/>
          <w:tab w:val="left" w:pos="3578"/>
          <w:tab w:val="left" w:pos="4287"/>
          <w:tab w:val="left" w:pos="5668"/>
          <w:tab w:val="left" w:pos="6761"/>
          <w:tab w:val="left" w:pos="8276"/>
          <w:tab w:val="left" w:pos="8842"/>
        </w:tabs>
        <w:autoSpaceDE w:val="0"/>
        <w:autoSpaceDN w:val="0"/>
        <w:spacing w:after="0" w:line="240" w:lineRule="auto"/>
        <w:ind w:right="194" w:firstLine="283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Подготовка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анкет,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для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изучения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спроса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родителей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на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>услуги,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предоставляемые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 ДОУ.</w:t>
      </w:r>
    </w:p>
    <w:p w14:paraId="1FE566AE" w14:textId="77777777" w:rsidR="00F72C7C" w:rsidRPr="00F72C7C" w:rsidRDefault="00F72C7C" w:rsidP="00F72C7C">
      <w:pPr>
        <w:widowControl w:val="0"/>
        <w:autoSpaceDE w:val="0"/>
        <w:autoSpaceDN w:val="0"/>
        <w:spacing w:after="0" w:line="322" w:lineRule="exact"/>
        <w:ind w:left="219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Кадровые</w:t>
      </w:r>
    </w:p>
    <w:p w14:paraId="3EA0D4FD" w14:textId="77777777" w:rsidR="00F72C7C" w:rsidRPr="00F72C7C" w:rsidRDefault="00F72C7C" w:rsidP="00F72C7C">
      <w:pPr>
        <w:widowControl w:val="0"/>
        <w:numPr>
          <w:ilvl w:val="0"/>
          <w:numId w:val="12"/>
        </w:numPr>
        <w:tabs>
          <w:tab w:val="left" w:pos="787"/>
        </w:tabs>
        <w:autoSpaceDE w:val="0"/>
        <w:autoSpaceDN w:val="0"/>
        <w:spacing w:after="0" w:line="240" w:lineRule="auto"/>
        <w:ind w:right="710" w:firstLine="283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Обеспечение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высокого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уровня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личностного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творческого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потенциала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всех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сотрудников</w:t>
      </w:r>
      <w:r w:rsidRPr="00F72C7C">
        <w:rPr>
          <w:rFonts w:ascii="Times New Roman" w:hAnsi="Times New Roman" w:cs="Times New Roman"/>
          <w:spacing w:val="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детского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сада;</w:t>
      </w:r>
    </w:p>
    <w:p w14:paraId="3B17B518" w14:textId="77777777" w:rsidR="00F72C7C" w:rsidRPr="00F72C7C" w:rsidRDefault="00F72C7C" w:rsidP="00F72C7C">
      <w:pPr>
        <w:widowControl w:val="0"/>
        <w:numPr>
          <w:ilvl w:val="0"/>
          <w:numId w:val="12"/>
        </w:numPr>
        <w:tabs>
          <w:tab w:val="left" w:pos="787"/>
        </w:tabs>
        <w:autoSpaceDE w:val="0"/>
        <w:autoSpaceDN w:val="0"/>
        <w:spacing w:after="0" w:line="240" w:lineRule="auto"/>
        <w:ind w:right="618" w:firstLine="283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Совершенствование системы непрерывного повышения квалификации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педагогических</w:t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кадров;</w:t>
      </w:r>
    </w:p>
    <w:p w14:paraId="178B22A0" w14:textId="77777777" w:rsidR="00F72C7C" w:rsidRPr="00F72C7C" w:rsidRDefault="00F72C7C" w:rsidP="00F72C7C">
      <w:pPr>
        <w:widowControl w:val="0"/>
        <w:numPr>
          <w:ilvl w:val="0"/>
          <w:numId w:val="12"/>
        </w:numPr>
        <w:tabs>
          <w:tab w:val="left" w:pos="787"/>
          <w:tab w:val="left" w:pos="2512"/>
          <w:tab w:val="left" w:pos="3367"/>
          <w:tab w:val="left" w:pos="5425"/>
          <w:tab w:val="left" w:pos="7661"/>
        </w:tabs>
        <w:autoSpaceDE w:val="0"/>
        <w:autoSpaceDN w:val="0"/>
        <w:spacing w:after="0" w:line="240" w:lineRule="auto"/>
        <w:ind w:right="188" w:firstLine="283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Поиск новых форм стимулирования успешной профессиональной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деятельности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и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творческой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инициативы,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>прогнозирование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положительных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результатов.</w:t>
      </w:r>
    </w:p>
    <w:p w14:paraId="4FBC23D9" w14:textId="77777777" w:rsidR="00F72C7C" w:rsidRPr="00F72C7C" w:rsidRDefault="00F72C7C" w:rsidP="00F72C7C">
      <w:pPr>
        <w:widowControl w:val="0"/>
        <w:autoSpaceDE w:val="0"/>
        <w:autoSpaceDN w:val="0"/>
        <w:spacing w:before="1" w:after="0" w:line="319" w:lineRule="exact"/>
        <w:ind w:left="219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Материально-технические</w:t>
      </w:r>
    </w:p>
    <w:p w14:paraId="7FB81FDC" w14:textId="77777777" w:rsidR="00F72C7C" w:rsidRPr="00F72C7C" w:rsidRDefault="00F72C7C" w:rsidP="00F72C7C">
      <w:pPr>
        <w:widowControl w:val="0"/>
        <w:numPr>
          <w:ilvl w:val="0"/>
          <w:numId w:val="13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right="551" w:firstLine="20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 xml:space="preserve">Совершенствование развивающей предметно-пространственной </w:t>
      </w:r>
      <w:r w:rsidRPr="00F72C7C">
        <w:rPr>
          <w:rFonts w:ascii="Times New Roman" w:hAnsi="Times New Roman" w:cs="Times New Roman"/>
          <w:sz w:val="28"/>
          <w:lang w:eastAsia="en-US"/>
        </w:rPr>
        <w:lastRenderedPageBreak/>
        <w:t>среды,</w:t>
      </w:r>
      <w:r w:rsidRPr="00F72C7C">
        <w:rPr>
          <w:rFonts w:ascii="Times New Roman" w:hAnsi="Times New Roman" w:cs="Times New Roman"/>
          <w:spacing w:val="-6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безопасной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proofErr w:type="spellStart"/>
      <w:r w:rsidRPr="00F72C7C">
        <w:rPr>
          <w:rFonts w:ascii="Times New Roman" w:hAnsi="Times New Roman" w:cs="Times New Roman"/>
          <w:sz w:val="28"/>
          <w:lang w:eastAsia="en-US"/>
        </w:rPr>
        <w:t>здоровьесберегающей</w:t>
      </w:r>
      <w:proofErr w:type="spellEnd"/>
      <w:r w:rsidRPr="00F72C7C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среды</w:t>
      </w:r>
      <w:r w:rsidRPr="00F72C7C">
        <w:rPr>
          <w:rFonts w:ascii="Times New Roman" w:hAnsi="Times New Roman" w:cs="Times New Roman"/>
          <w:spacing w:val="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помещений</w:t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участков;</w:t>
      </w:r>
    </w:p>
    <w:p w14:paraId="55AB2791" w14:textId="77777777" w:rsidR="00F72C7C" w:rsidRPr="00F72C7C" w:rsidRDefault="00F72C7C" w:rsidP="00F72C7C">
      <w:pPr>
        <w:widowControl w:val="0"/>
        <w:numPr>
          <w:ilvl w:val="0"/>
          <w:numId w:val="13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right="1615" w:firstLine="20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Дидактическое оснащение Образовательной программы ДОУ;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пополнение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спортивного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оборудования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технического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оснащения;</w:t>
      </w:r>
    </w:p>
    <w:p w14:paraId="2219CE34" w14:textId="77777777" w:rsidR="00F72C7C" w:rsidRPr="00F72C7C" w:rsidRDefault="00F72C7C" w:rsidP="00F72C7C">
      <w:pPr>
        <w:widowControl w:val="0"/>
        <w:numPr>
          <w:ilvl w:val="0"/>
          <w:numId w:val="13"/>
        </w:numPr>
        <w:tabs>
          <w:tab w:val="left" w:pos="786"/>
          <w:tab w:val="left" w:pos="787"/>
        </w:tabs>
        <w:autoSpaceDE w:val="0"/>
        <w:autoSpaceDN w:val="0"/>
        <w:spacing w:before="1" w:after="0" w:line="240" w:lineRule="auto"/>
        <w:ind w:left="426" w:right="1290" w:firstLine="0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Разработка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адресных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оснащению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ремонту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групп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кабинетов;</w:t>
      </w:r>
    </w:p>
    <w:p w14:paraId="53086347" w14:textId="77777777" w:rsidR="00F72C7C" w:rsidRPr="00F72C7C" w:rsidRDefault="00F72C7C" w:rsidP="00F72C7C">
      <w:pPr>
        <w:widowControl w:val="0"/>
        <w:numPr>
          <w:ilvl w:val="0"/>
          <w:numId w:val="13"/>
        </w:numPr>
        <w:tabs>
          <w:tab w:val="left" w:pos="786"/>
          <w:tab w:val="left" w:pos="787"/>
          <w:tab w:val="left" w:pos="2272"/>
          <w:tab w:val="left" w:pos="5897"/>
          <w:tab w:val="left" w:pos="7757"/>
          <w:tab w:val="left" w:pos="8376"/>
        </w:tabs>
        <w:autoSpaceDE w:val="0"/>
        <w:autoSpaceDN w:val="0"/>
        <w:spacing w:after="0" w:line="240" w:lineRule="auto"/>
        <w:ind w:right="187" w:firstLine="20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Оформление помещений с учетом инновационных технологий, 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современных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санитарно-гигиенических,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безопасных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и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психолог</w:t>
      </w:r>
      <w:proofErr w:type="gramStart"/>
      <w:r w:rsidRPr="00F72C7C">
        <w:rPr>
          <w:rFonts w:ascii="Times New Roman" w:hAnsi="Times New Roman" w:cs="Times New Roman"/>
          <w:sz w:val="28"/>
          <w:lang w:eastAsia="en-US"/>
        </w:rPr>
        <w:t>о-</w:t>
      </w:r>
      <w:proofErr w:type="gramEnd"/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педагогических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требований.</w:t>
      </w:r>
    </w:p>
    <w:p w14:paraId="03D57217" w14:textId="77777777" w:rsidR="00F72C7C" w:rsidRPr="00F72C7C" w:rsidRDefault="00F72C7C" w:rsidP="00F72C7C">
      <w:pPr>
        <w:widowControl w:val="0"/>
        <w:autoSpaceDE w:val="0"/>
        <w:autoSpaceDN w:val="0"/>
        <w:spacing w:before="3" w:after="0" w:line="320" w:lineRule="exact"/>
        <w:ind w:left="219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Социально-культурные</w:t>
      </w:r>
    </w:p>
    <w:p w14:paraId="2E8680EC" w14:textId="77777777" w:rsidR="00F72C7C" w:rsidRPr="00F72C7C" w:rsidRDefault="00F72C7C" w:rsidP="00F72C7C">
      <w:pPr>
        <w:widowControl w:val="0"/>
        <w:numPr>
          <w:ilvl w:val="0"/>
          <w:numId w:val="13"/>
        </w:numPr>
        <w:tabs>
          <w:tab w:val="left" w:pos="786"/>
          <w:tab w:val="left" w:pos="787"/>
        </w:tabs>
        <w:autoSpaceDE w:val="0"/>
        <w:autoSpaceDN w:val="0"/>
        <w:spacing w:after="0" w:line="319" w:lineRule="exact"/>
        <w:ind w:left="78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Расширение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сотрудничества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социальными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партнерами;</w:t>
      </w:r>
    </w:p>
    <w:p w14:paraId="790CA9C9" w14:textId="77777777" w:rsidR="00F72C7C" w:rsidRDefault="00F72C7C" w:rsidP="00F72C7C">
      <w:pPr>
        <w:widowControl w:val="0"/>
        <w:numPr>
          <w:ilvl w:val="0"/>
          <w:numId w:val="13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left="786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Формирование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«открытого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пространства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ДОУ»</w:t>
      </w:r>
    </w:p>
    <w:p w14:paraId="57691A8F" w14:textId="77777777" w:rsidR="00F72C7C" w:rsidRPr="00F72C7C" w:rsidRDefault="00F72C7C" w:rsidP="00F72C7C">
      <w:pPr>
        <w:widowControl w:val="0"/>
        <w:autoSpaceDE w:val="0"/>
        <w:autoSpaceDN w:val="0"/>
        <w:spacing w:before="65" w:after="0" w:line="240" w:lineRule="auto"/>
        <w:ind w:left="219" w:right="18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sz w:val="28"/>
          <w:szCs w:val="28"/>
          <w:lang w:eastAsia="en-US"/>
        </w:rPr>
        <w:t>развитие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социальных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образовательных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сетей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как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способа</w:t>
      </w:r>
      <w:r w:rsidRPr="00F72C7C">
        <w:rPr>
          <w:rFonts w:ascii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обмена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информацией,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кооперирования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ресурсов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возможностей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образовательных проектов, реального влияния на процессы развития ДОУ в</w:t>
      </w:r>
      <w:r w:rsidRPr="00F72C7C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целом;</w:t>
      </w:r>
    </w:p>
    <w:p w14:paraId="762CC3FA" w14:textId="77777777" w:rsidR="00F72C7C" w:rsidRPr="00F72C7C" w:rsidRDefault="00F72C7C" w:rsidP="00F72C7C">
      <w:pPr>
        <w:widowControl w:val="0"/>
        <w:numPr>
          <w:ilvl w:val="0"/>
          <w:numId w:val="13"/>
        </w:numPr>
        <w:tabs>
          <w:tab w:val="left" w:pos="787"/>
        </w:tabs>
        <w:autoSpaceDE w:val="0"/>
        <w:autoSpaceDN w:val="0"/>
        <w:spacing w:after="0" w:line="320" w:lineRule="exact"/>
        <w:ind w:left="786"/>
        <w:jc w:val="both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Обновление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форм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сотрудничества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родителями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воспитанников.</w:t>
      </w:r>
    </w:p>
    <w:p w14:paraId="2E673A78" w14:textId="77777777" w:rsidR="00F72C7C" w:rsidRPr="00F72C7C" w:rsidRDefault="00F72C7C" w:rsidP="00F72C7C">
      <w:pPr>
        <w:widowControl w:val="0"/>
        <w:autoSpaceDE w:val="0"/>
        <w:autoSpaceDN w:val="0"/>
        <w:spacing w:before="5" w:after="0" w:line="319" w:lineRule="exact"/>
        <w:ind w:left="219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Нормативно</w:t>
      </w:r>
      <w:r w:rsidRPr="00F72C7C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F72C7C">
        <w:rPr>
          <w:rFonts w:ascii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правовые и</w:t>
      </w:r>
      <w:r w:rsidRPr="00F72C7C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финансовые</w:t>
      </w:r>
    </w:p>
    <w:p w14:paraId="493ACFC1" w14:textId="77777777" w:rsidR="00F72C7C" w:rsidRPr="00F72C7C" w:rsidRDefault="00F72C7C" w:rsidP="00F72C7C">
      <w:pPr>
        <w:widowControl w:val="0"/>
        <w:numPr>
          <w:ilvl w:val="0"/>
          <w:numId w:val="16"/>
        </w:numPr>
        <w:tabs>
          <w:tab w:val="left" w:pos="384"/>
          <w:tab w:val="left" w:pos="7816"/>
        </w:tabs>
        <w:autoSpaceDE w:val="0"/>
        <w:autoSpaceDN w:val="0"/>
        <w:spacing w:after="0" w:line="240" w:lineRule="auto"/>
        <w:ind w:right="516" w:firstLine="0"/>
        <w:rPr>
          <w:rFonts w:ascii="Times New Roman" w:hAnsi="Times New Roman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Формирование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пакета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локальных</w:t>
      </w:r>
      <w:r w:rsidRPr="00F72C7C">
        <w:rPr>
          <w:rFonts w:ascii="Times New Roman" w:hAnsi="Times New Roman" w:cs="Times New Roman"/>
          <w:spacing w:val="-8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актов,</w:t>
      </w:r>
      <w:r w:rsidRPr="00F72C7C">
        <w:rPr>
          <w:rFonts w:ascii="Times New Roman" w:hAnsi="Times New Roman" w:cs="Times New Roman"/>
          <w:spacing w:val="-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регламентирующих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>деятельность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учреждения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выполнению</w:t>
      </w:r>
      <w:r w:rsidRPr="00F72C7C">
        <w:rPr>
          <w:rFonts w:ascii="Times New Roman" w:hAnsi="Times New Roman" w:cs="Times New Roman"/>
          <w:spacing w:val="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Программы</w:t>
      </w:r>
    </w:p>
    <w:p w14:paraId="704107DC" w14:textId="77777777" w:rsidR="00F72C7C" w:rsidRPr="00F72C7C" w:rsidRDefault="00F72C7C" w:rsidP="00F72C7C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hAnsi="Times New Roman" w:cs="Times New Roman"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sz w:val="28"/>
          <w:szCs w:val="28"/>
          <w:lang w:eastAsia="en-US"/>
        </w:rPr>
        <w:t>Финансовое</w:t>
      </w:r>
      <w:r w:rsidRPr="00F72C7C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обеспечение</w:t>
      </w:r>
      <w:r w:rsidRPr="00F72C7C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Pr="00F72C7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F72C7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F72C7C">
        <w:rPr>
          <w:rFonts w:ascii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szCs w:val="28"/>
          <w:lang w:eastAsia="en-US"/>
        </w:rPr>
        <w:t>требуется</w:t>
      </w:r>
      <w:r w:rsidRPr="00F72C7C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gramStart"/>
      <w:r w:rsidRPr="00F72C7C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F72C7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09D78095" w14:textId="77777777" w:rsidR="00F72C7C" w:rsidRPr="00F72C7C" w:rsidRDefault="00F72C7C" w:rsidP="00F72C7C">
      <w:pPr>
        <w:widowControl w:val="0"/>
        <w:numPr>
          <w:ilvl w:val="0"/>
          <w:numId w:val="11"/>
        </w:numPr>
        <w:tabs>
          <w:tab w:val="left" w:pos="786"/>
          <w:tab w:val="left" w:pos="787"/>
          <w:tab w:val="left" w:pos="2180"/>
          <w:tab w:val="left" w:pos="2516"/>
          <w:tab w:val="left" w:pos="2559"/>
          <w:tab w:val="left" w:pos="3514"/>
          <w:tab w:val="left" w:pos="3911"/>
          <w:tab w:val="left" w:pos="4492"/>
          <w:tab w:val="left" w:pos="4799"/>
          <w:tab w:val="left" w:pos="4981"/>
          <w:tab w:val="left" w:pos="5240"/>
          <w:tab w:val="left" w:pos="5796"/>
          <w:tab w:val="left" w:pos="6395"/>
          <w:tab w:val="left" w:pos="6467"/>
          <w:tab w:val="left" w:pos="6789"/>
          <w:tab w:val="left" w:pos="7250"/>
          <w:tab w:val="left" w:pos="8227"/>
          <w:tab w:val="left" w:pos="8343"/>
          <w:tab w:val="left" w:pos="9004"/>
          <w:tab w:val="left" w:pos="9092"/>
        </w:tabs>
        <w:autoSpaceDE w:val="0"/>
        <w:autoSpaceDN w:val="0"/>
        <w:spacing w:after="0" w:line="240" w:lineRule="auto"/>
        <w:ind w:right="182" w:firstLine="206"/>
        <w:rPr>
          <w:rFonts w:ascii="Symbol" w:hAnsi="Symbol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расходы на средства обучения, соответствующие материалы, в том числе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приобретение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учебных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>изданий</w:t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ab/>
      </w:r>
      <w:r w:rsidRPr="00F72C7C">
        <w:rPr>
          <w:rFonts w:ascii="Times New Roman" w:hAnsi="Times New Roman" w:cs="Times New Roman"/>
          <w:spacing w:val="-1"/>
          <w:sz w:val="28"/>
          <w:lang w:eastAsia="en-US"/>
        </w:rPr>
        <w:tab/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z w:val="28"/>
          <w:lang w:eastAsia="en-US"/>
        </w:rPr>
        <w:tab/>
        <w:t>бумажном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и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электронном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z w:val="28"/>
          <w:lang w:eastAsia="en-US"/>
        </w:rPr>
        <w:tab/>
        <w:t>виде,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дидактических материалов,</w:t>
      </w:r>
      <w:r w:rsidRPr="00F72C7C">
        <w:rPr>
          <w:rFonts w:ascii="Times New Roman" w:hAnsi="Times New Roman" w:cs="Times New Roman"/>
          <w:spacing w:val="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аудио</w:t>
      </w:r>
      <w:r w:rsidRPr="00F72C7C">
        <w:rPr>
          <w:rFonts w:ascii="Times New Roman" w:hAnsi="Times New Roman" w:cs="Times New Roman"/>
          <w:spacing w:val="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видеоматериалов,</w:t>
      </w:r>
      <w:r w:rsidRPr="00F72C7C">
        <w:rPr>
          <w:rFonts w:ascii="Times New Roman" w:hAnsi="Times New Roman" w:cs="Times New Roman"/>
          <w:spacing w:val="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средств</w:t>
      </w:r>
      <w:r w:rsidRPr="00F72C7C">
        <w:rPr>
          <w:rFonts w:ascii="Times New Roman" w:hAnsi="Times New Roman" w:cs="Times New Roman"/>
          <w:spacing w:val="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обучения,</w:t>
      </w:r>
      <w:r w:rsidRPr="00F72C7C">
        <w:rPr>
          <w:rFonts w:ascii="Times New Roman" w:hAnsi="Times New Roman" w:cs="Times New Roman"/>
          <w:spacing w:val="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в</w:t>
      </w:r>
      <w:r w:rsidRPr="00F72C7C">
        <w:rPr>
          <w:rFonts w:ascii="Times New Roman" w:hAnsi="Times New Roman" w:cs="Times New Roman"/>
          <w:spacing w:val="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том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числе,</w:t>
      </w:r>
      <w:r w:rsidRPr="00F72C7C">
        <w:rPr>
          <w:rFonts w:ascii="Times New Roman" w:hAnsi="Times New Roman" w:cs="Times New Roman"/>
          <w:spacing w:val="4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материалов,</w:t>
      </w:r>
      <w:r w:rsidRPr="00F72C7C">
        <w:rPr>
          <w:rFonts w:ascii="Times New Roman" w:hAnsi="Times New Roman" w:cs="Times New Roman"/>
          <w:spacing w:val="4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оборудования,</w:t>
      </w:r>
      <w:r w:rsidRPr="00F72C7C">
        <w:rPr>
          <w:rFonts w:ascii="Times New Roman" w:hAnsi="Times New Roman" w:cs="Times New Roman"/>
          <w:spacing w:val="4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спецодежды,</w:t>
      </w:r>
      <w:r w:rsidRPr="00F72C7C">
        <w:rPr>
          <w:rFonts w:ascii="Times New Roman" w:hAnsi="Times New Roman" w:cs="Times New Roman"/>
          <w:spacing w:val="4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игр</w:t>
      </w:r>
      <w:r w:rsidRPr="00F72C7C">
        <w:rPr>
          <w:rFonts w:ascii="Times New Roman" w:hAnsi="Times New Roman" w:cs="Times New Roman"/>
          <w:spacing w:val="4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3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игрушек,</w:t>
      </w:r>
      <w:r w:rsidRPr="00F72C7C">
        <w:rPr>
          <w:rFonts w:ascii="Times New Roman" w:hAnsi="Times New Roman" w:cs="Times New Roman"/>
          <w:spacing w:val="4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электронных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образовательных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ресурсов,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необходимых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для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z w:val="28"/>
          <w:lang w:eastAsia="en-US"/>
        </w:rPr>
        <w:tab/>
        <w:t>организации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всех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видов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образовательной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z w:val="28"/>
          <w:lang w:eastAsia="en-US"/>
        </w:rPr>
        <w:tab/>
        <w:t>деятельности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и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z w:val="28"/>
          <w:lang w:eastAsia="en-US"/>
        </w:rPr>
        <w:tab/>
        <w:t>создания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развивающей</w:t>
      </w:r>
      <w:r w:rsidRPr="00F72C7C">
        <w:rPr>
          <w:rFonts w:ascii="Times New Roman" w:hAnsi="Times New Roman" w:cs="Times New Roman"/>
          <w:sz w:val="28"/>
          <w:lang w:eastAsia="en-US"/>
        </w:rPr>
        <w:tab/>
      </w:r>
      <w:r w:rsidRPr="00F72C7C">
        <w:rPr>
          <w:rFonts w:ascii="Times New Roman" w:hAnsi="Times New Roman" w:cs="Times New Roman"/>
          <w:sz w:val="28"/>
          <w:lang w:eastAsia="en-US"/>
        </w:rPr>
        <w:tab/>
        <w:t>предметн</w:t>
      </w:r>
      <w:proofErr w:type="gramStart"/>
      <w:r w:rsidRPr="00F72C7C">
        <w:rPr>
          <w:rFonts w:ascii="Times New Roman" w:hAnsi="Times New Roman" w:cs="Times New Roman"/>
          <w:sz w:val="28"/>
          <w:lang w:eastAsia="en-US"/>
        </w:rPr>
        <w:t>о-</w:t>
      </w:r>
      <w:proofErr w:type="gramEnd"/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пространственной среды,</w:t>
      </w:r>
      <w:r w:rsidRPr="00F72C7C">
        <w:rPr>
          <w:rFonts w:ascii="Times New Roman" w:hAnsi="Times New Roman" w:cs="Times New Roman"/>
          <w:spacing w:val="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приобретения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обновляемых</w:t>
      </w:r>
    </w:p>
    <w:p w14:paraId="67C0A5BA" w14:textId="4FF489DE" w:rsidR="009266C5" w:rsidRPr="009266C5" w:rsidRDefault="00F72C7C" w:rsidP="009266C5">
      <w:pPr>
        <w:widowControl w:val="0"/>
        <w:numPr>
          <w:ilvl w:val="0"/>
          <w:numId w:val="11"/>
        </w:numPr>
        <w:tabs>
          <w:tab w:val="left" w:pos="786"/>
          <w:tab w:val="left" w:pos="787"/>
          <w:tab w:val="left" w:pos="1144"/>
          <w:tab w:val="left" w:pos="2133"/>
          <w:tab w:val="left" w:pos="2536"/>
          <w:tab w:val="left" w:pos="3246"/>
          <w:tab w:val="left" w:pos="4195"/>
          <w:tab w:val="left" w:pos="5615"/>
          <w:tab w:val="left" w:pos="7126"/>
          <w:tab w:val="left" w:pos="7523"/>
          <w:tab w:val="left" w:pos="9571"/>
        </w:tabs>
        <w:autoSpaceDE w:val="0"/>
        <w:autoSpaceDN w:val="0"/>
        <w:spacing w:after="0" w:line="240" w:lineRule="auto"/>
        <w:ind w:right="454" w:firstLine="206"/>
        <w:rPr>
          <w:rFonts w:ascii="Symbol" w:hAnsi="Symbol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образовательных ресурсов, в том числе, расходных материалов, подписки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на актуализацию электронных ресурсов, пополнение комплекта средств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обучения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подписки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на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техническое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сопровождение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деятельности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средств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обучения,</w:t>
      </w:r>
      <w:r w:rsidRPr="00F72C7C">
        <w:rPr>
          <w:rFonts w:ascii="Times New Roman" w:hAnsi="Times New Roman" w:cs="Times New Roman"/>
          <w:spacing w:val="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спортивного,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оздоровительного</w:t>
      </w:r>
      <w:r w:rsidRPr="00F72C7C">
        <w:rPr>
          <w:rFonts w:ascii="Times New Roman" w:hAnsi="Times New Roman" w:cs="Times New Roman"/>
          <w:spacing w:val="6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оборудования,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инвентаря,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оплату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услуг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связи,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в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том</w:t>
      </w:r>
      <w:r w:rsidR="009266C5">
        <w:rPr>
          <w:rFonts w:ascii="Times New Roman" w:hAnsi="Times New Roman" w:cs="Times New Roman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числе</w:t>
      </w:r>
    </w:p>
    <w:p w14:paraId="2B6C78C5" w14:textId="64A2ADDB" w:rsidR="00F72C7C" w:rsidRPr="00F72C7C" w:rsidRDefault="00F72C7C" w:rsidP="009266C5">
      <w:pPr>
        <w:widowControl w:val="0"/>
        <w:numPr>
          <w:ilvl w:val="0"/>
          <w:numId w:val="11"/>
        </w:numPr>
        <w:tabs>
          <w:tab w:val="left" w:pos="786"/>
          <w:tab w:val="left" w:pos="787"/>
          <w:tab w:val="left" w:pos="1144"/>
          <w:tab w:val="left" w:pos="2133"/>
          <w:tab w:val="left" w:pos="2536"/>
          <w:tab w:val="left" w:pos="3246"/>
          <w:tab w:val="left" w:pos="4195"/>
          <w:tab w:val="left" w:pos="5615"/>
          <w:tab w:val="left" w:pos="7126"/>
          <w:tab w:val="left" w:pos="7523"/>
          <w:tab w:val="left" w:pos="9571"/>
        </w:tabs>
        <w:autoSpaceDE w:val="0"/>
        <w:autoSpaceDN w:val="0"/>
        <w:spacing w:after="0" w:line="240" w:lineRule="auto"/>
        <w:ind w:right="454" w:firstLine="206"/>
        <w:rPr>
          <w:rFonts w:ascii="Symbol" w:hAnsi="Symbol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ab/>
        <w:t>расходов,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связанных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с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подключением</w:t>
      </w:r>
      <w:r w:rsidRPr="00F72C7C">
        <w:rPr>
          <w:rFonts w:ascii="Times New Roman" w:hAnsi="Times New Roman" w:cs="Times New Roman"/>
          <w:sz w:val="28"/>
          <w:lang w:eastAsia="en-US"/>
        </w:rPr>
        <w:tab/>
        <w:t>к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информационной сети</w:t>
      </w:r>
      <w:r w:rsidRPr="00F72C7C">
        <w:rPr>
          <w:rFonts w:ascii="Times New Roman" w:hAnsi="Times New Roman" w:cs="Times New Roman"/>
          <w:spacing w:val="1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Интернет;</w:t>
      </w:r>
    </w:p>
    <w:p w14:paraId="7B61F095" w14:textId="77777777" w:rsidR="00F72C7C" w:rsidRPr="00F72C7C" w:rsidRDefault="00F72C7C" w:rsidP="009266C5">
      <w:pPr>
        <w:widowControl w:val="0"/>
        <w:numPr>
          <w:ilvl w:val="0"/>
          <w:numId w:val="11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left="786" w:right="454"/>
        <w:rPr>
          <w:rFonts w:ascii="Symbol" w:hAnsi="Symbol" w:cs="Times New Roman"/>
          <w:sz w:val="28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иные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расходы,</w:t>
      </w:r>
      <w:r w:rsidRPr="00F72C7C">
        <w:rPr>
          <w:rFonts w:ascii="Times New Roman" w:hAnsi="Times New Roman" w:cs="Times New Roman"/>
          <w:spacing w:val="-3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связанные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</w:t>
      </w:r>
      <w:r w:rsidRPr="00F72C7C">
        <w:rPr>
          <w:rFonts w:ascii="Times New Roman" w:hAnsi="Times New Roman" w:cs="Times New Roman"/>
          <w:spacing w:val="-5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реализацией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Программы».</w:t>
      </w:r>
    </w:p>
    <w:p w14:paraId="77578E38" w14:textId="77777777" w:rsidR="00F72C7C" w:rsidRPr="00F72C7C" w:rsidRDefault="00F72C7C" w:rsidP="00F72C7C">
      <w:pPr>
        <w:widowControl w:val="0"/>
        <w:autoSpaceDE w:val="0"/>
        <w:autoSpaceDN w:val="0"/>
        <w:spacing w:before="3" w:after="0" w:line="319" w:lineRule="exact"/>
        <w:ind w:left="219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72C7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Научно-методические</w:t>
      </w:r>
    </w:p>
    <w:p w14:paraId="74F7F18D" w14:textId="77777777" w:rsidR="00F72C7C" w:rsidRPr="00F72C7C" w:rsidRDefault="00F72C7C" w:rsidP="00F72C7C">
      <w:pPr>
        <w:widowControl w:val="0"/>
        <w:numPr>
          <w:ilvl w:val="0"/>
          <w:numId w:val="11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left="426" w:right="578" w:firstLine="0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Учет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современных</w:t>
      </w:r>
      <w:r w:rsidRPr="00F72C7C">
        <w:rPr>
          <w:rFonts w:ascii="Times New Roman" w:hAnsi="Times New Roman" w:cs="Times New Roman"/>
          <w:spacing w:val="-9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ориентиров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дошкольного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образования</w:t>
      </w:r>
      <w:r w:rsidRPr="00F72C7C">
        <w:rPr>
          <w:rFonts w:ascii="Times New Roman" w:hAnsi="Times New Roman" w:cs="Times New Roman"/>
          <w:spacing w:val="-4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и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передового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педагогического опыта</w:t>
      </w:r>
      <w:r w:rsidRPr="00F72C7C">
        <w:rPr>
          <w:rFonts w:ascii="Times New Roman" w:hAnsi="Times New Roman" w:cs="Times New Roman"/>
          <w:spacing w:val="2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ДОУ;</w:t>
      </w:r>
    </w:p>
    <w:p w14:paraId="66FAAE20" w14:textId="77777777" w:rsidR="00F72C7C" w:rsidRPr="00F72C7C" w:rsidRDefault="00F72C7C" w:rsidP="00F72C7C">
      <w:pPr>
        <w:widowControl w:val="0"/>
        <w:numPr>
          <w:ilvl w:val="0"/>
          <w:numId w:val="11"/>
        </w:numPr>
        <w:tabs>
          <w:tab w:val="left" w:pos="786"/>
          <w:tab w:val="left" w:pos="787"/>
        </w:tabs>
        <w:autoSpaceDE w:val="0"/>
        <w:autoSpaceDN w:val="0"/>
        <w:spacing w:after="0" w:line="240" w:lineRule="auto"/>
        <w:ind w:left="426" w:right="368" w:firstLine="0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t>Обеспечение научно-методического и информационного сопровождения</w:t>
      </w:r>
      <w:r w:rsidRPr="00F72C7C">
        <w:rPr>
          <w:rFonts w:ascii="Times New Roman" w:hAnsi="Times New Roman" w:cs="Times New Roman"/>
          <w:spacing w:val="-6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Реализуемой Образовательной</w:t>
      </w:r>
      <w:r w:rsidRPr="00F72C7C">
        <w:rPr>
          <w:rFonts w:ascii="Times New Roman" w:hAnsi="Times New Roman" w:cs="Times New Roman"/>
          <w:spacing w:val="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программы;</w:t>
      </w:r>
    </w:p>
    <w:p w14:paraId="39F6DDDD" w14:textId="77777777" w:rsidR="00F72C7C" w:rsidRPr="00197777" w:rsidRDefault="00F72C7C" w:rsidP="00F72C7C">
      <w:pPr>
        <w:widowControl w:val="0"/>
        <w:numPr>
          <w:ilvl w:val="0"/>
          <w:numId w:val="11"/>
        </w:numPr>
        <w:tabs>
          <w:tab w:val="left" w:pos="786"/>
          <w:tab w:val="left" w:pos="787"/>
        </w:tabs>
        <w:autoSpaceDE w:val="0"/>
        <w:autoSpaceDN w:val="0"/>
        <w:spacing w:after="0" w:line="321" w:lineRule="exact"/>
        <w:ind w:left="786"/>
        <w:rPr>
          <w:rFonts w:ascii="Symbol" w:hAnsi="Symbol" w:cs="Times New Roman"/>
          <w:sz w:val="20"/>
          <w:lang w:eastAsia="en-US"/>
        </w:rPr>
      </w:pPr>
      <w:r w:rsidRPr="00F72C7C">
        <w:rPr>
          <w:rFonts w:ascii="Times New Roman" w:hAnsi="Times New Roman" w:cs="Times New Roman"/>
          <w:sz w:val="28"/>
          <w:lang w:eastAsia="en-US"/>
        </w:rPr>
        <w:lastRenderedPageBreak/>
        <w:t>Разработка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мониторинга</w:t>
      </w:r>
      <w:r w:rsidRPr="00F72C7C">
        <w:rPr>
          <w:rFonts w:ascii="Times New Roman" w:hAnsi="Times New Roman" w:cs="Times New Roman"/>
          <w:spacing w:val="-6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качества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образовательного</w:t>
      </w:r>
      <w:r w:rsidRPr="00F72C7C">
        <w:rPr>
          <w:rFonts w:ascii="Times New Roman" w:hAnsi="Times New Roman" w:cs="Times New Roman"/>
          <w:spacing w:val="-7"/>
          <w:sz w:val="28"/>
          <w:lang w:eastAsia="en-US"/>
        </w:rPr>
        <w:t xml:space="preserve"> </w:t>
      </w:r>
      <w:r w:rsidRPr="00F72C7C">
        <w:rPr>
          <w:rFonts w:ascii="Times New Roman" w:hAnsi="Times New Roman" w:cs="Times New Roman"/>
          <w:sz w:val="28"/>
          <w:lang w:eastAsia="en-US"/>
        </w:rPr>
        <w:t>процесса.</w:t>
      </w:r>
    </w:p>
    <w:p w14:paraId="5A4A562E" w14:textId="77777777" w:rsidR="00F27F2E" w:rsidRPr="005E6030" w:rsidRDefault="00F27F2E" w:rsidP="00B93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8D944" w14:textId="77777777" w:rsidR="000D4B6E" w:rsidRPr="000914B5" w:rsidRDefault="000D4B6E" w:rsidP="00A46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45C8C" w14:textId="2361566D" w:rsidR="000D4B6E" w:rsidRPr="000D4B6E" w:rsidRDefault="000D4B6E" w:rsidP="000D4B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B6E">
        <w:rPr>
          <w:rFonts w:ascii="Times New Roman" w:hAnsi="Times New Roman" w:cs="Times New Roman"/>
          <w:b/>
          <w:bCs/>
          <w:sz w:val="28"/>
          <w:szCs w:val="28"/>
        </w:rPr>
        <w:t>«Реализация ОО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D4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D4B6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01581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15818" w:rsidRPr="00015818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ФОП </w:t>
      </w:r>
      <w:r w:rsidR="007F2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818" w:rsidRPr="00015818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0158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734575" w14:textId="15578D7C" w:rsidR="001A4A1B" w:rsidRDefault="001A4A1B" w:rsidP="000D4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A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52A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63AF1">
        <w:rPr>
          <w:rFonts w:ascii="Times New Roman" w:hAnsi="Times New Roman" w:cs="Times New Roman"/>
          <w:sz w:val="28"/>
          <w:szCs w:val="28"/>
        </w:rPr>
        <w:t>образовательной программы 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3AF1">
        <w:rPr>
          <w:rFonts w:ascii="Times New Roman" w:hAnsi="Times New Roman" w:cs="Times New Roman"/>
          <w:sz w:val="28"/>
          <w:szCs w:val="28"/>
        </w:rPr>
        <w:t>соответствующей ФОП</w:t>
      </w:r>
      <w:r w:rsidR="00AE5943">
        <w:rPr>
          <w:rFonts w:ascii="Times New Roman" w:hAnsi="Times New Roman" w:cs="Times New Roman"/>
          <w:sz w:val="28"/>
          <w:szCs w:val="28"/>
        </w:rPr>
        <w:t xml:space="preserve"> </w:t>
      </w:r>
      <w:r w:rsidR="00263AF1">
        <w:rPr>
          <w:rFonts w:ascii="Times New Roman" w:hAnsi="Times New Roman" w:cs="Times New Roman"/>
          <w:sz w:val="28"/>
          <w:szCs w:val="28"/>
        </w:rPr>
        <w:t xml:space="preserve">ДО и </w:t>
      </w:r>
      <w:r>
        <w:rPr>
          <w:rFonts w:ascii="Times New Roman" w:hAnsi="Times New Roman" w:cs="Times New Roman"/>
          <w:sz w:val="28"/>
          <w:szCs w:val="28"/>
        </w:rPr>
        <w:t>обеспечивающей повышение качества</w:t>
      </w:r>
      <w:r w:rsidRPr="00D52A9A">
        <w:rPr>
          <w:rFonts w:ascii="Times New Roman" w:hAnsi="Times New Roman" w:cs="Times New Roman"/>
          <w:sz w:val="28"/>
          <w:szCs w:val="28"/>
        </w:rPr>
        <w:t xml:space="preserve"> </w:t>
      </w:r>
      <w:r w:rsidR="00CA0AED" w:rsidRPr="00CA0AED">
        <w:rPr>
          <w:rFonts w:ascii="Times New Roman" w:hAnsi="Times New Roman" w:cs="Times New Roman"/>
          <w:sz w:val="28"/>
          <w:szCs w:val="28"/>
        </w:rPr>
        <w:t>и обновления содержания</w:t>
      </w:r>
      <w:r w:rsidR="00CA0AED" w:rsidRPr="000D4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AED">
        <w:rPr>
          <w:rFonts w:ascii="Times New Roman" w:hAnsi="Times New Roman" w:cs="Times New Roman"/>
          <w:sz w:val="28"/>
          <w:szCs w:val="28"/>
        </w:rPr>
        <w:t xml:space="preserve">образовательного пространства </w:t>
      </w:r>
      <w:r w:rsidR="00CA0AED" w:rsidRPr="00D52A9A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CA0AED" w:rsidRPr="000D4B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52A9A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образования.</w:t>
      </w:r>
      <w:proofErr w:type="gramEnd"/>
    </w:p>
    <w:p w14:paraId="7C3C8EFD" w14:textId="77777777" w:rsidR="001A4A1B" w:rsidRPr="003A125D" w:rsidRDefault="001A4A1B" w:rsidP="001F0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2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3A4678EC" w14:textId="2C07BA98" w:rsidR="001A4A1B" w:rsidRPr="003B7C01" w:rsidRDefault="000D4B6E" w:rsidP="00951D6F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3AF1">
        <w:rPr>
          <w:rFonts w:ascii="Times New Roman" w:hAnsi="Times New Roman" w:cs="Times New Roman"/>
          <w:sz w:val="28"/>
          <w:szCs w:val="28"/>
        </w:rPr>
        <w:t>еализация образовательной</w:t>
      </w:r>
      <w:r w:rsidR="00AE5943">
        <w:rPr>
          <w:rFonts w:ascii="Times New Roman" w:hAnsi="Times New Roman" w:cs="Times New Roman"/>
          <w:sz w:val="28"/>
          <w:szCs w:val="28"/>
        </w:rPr>
        <w:t xml:space="preserve"> </w:t>
      </w:r>
      <w:r w:rsidR="00263AF1">
        <w:rPr>
          <w:rFonts w:ascii="Times New Roman" w:hAnsi="Times New Roman" w:cs="Times New Roman"/>
          <w:sz w:val="28"/>
          <w:szCs w:val="28"/>
        </w:rPr>
        <w:t xml:space="preserve">программы ДОУ, соответствующей ФОП </w:t>
      </w:r>
      <w:proofErr w:type="gramStart"/>
      <w:r w:rsidR="00263AF1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C99B6B3" w14:textId="49614520" w:rsidR="001A4A1B" w:rsidRPr="00DC69B0" w:rsidRDefault="00263AF1" w:rsidP="00951D6F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9B0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</w:t>
      </w:r>
      <w:r w:rsidR="00AE5943">
        <w:rPr>
          <w:rFonts w:ascii="Times New Roman" w:hAnsi="Times New Roman" w:cs="Times New Roman"/>
          <w:sz w:val="28"/>
          <w:szCs w:val="28"/>
        </w:rPr>
        <w:t xml:space="preserve"> </w:t>
      </w:r>
      <w:r w:rsidRPr="00DC69B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C69B0" w:rsidRPr="00DC69B0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ДОУ, соответствующей ФОП </w:t>
      </w:r>
      <w:r w:rsidR="007F2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9B0" w:rsidRPr="00DC69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D4B6E">
        <w:rPr>
          <w:rFonts w:ascii="Times New Roman" w:hAnsi="Times New Roman" w:cs="Times New Roman"/>
          <w:sz w:val="28"/>
          <w:szCs w:val="28"/>
        </w:rPr>
        <w:t>;</w:t>
      </w:r>
    </w:p>
    <w:p w14:paraId="7002B702" w14:textId="05B781F4" w:rsidR="001A4A1B" w:rsidRPr="003B7C01" w:rsidRDefault="001A4A1B" w:rsidP="00951D6F">
      <w:pPr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C01">
        <w:rPr>
          <w:rFonts w:ascii="Times New Roman" w:hAnsi="Times New Roman" w:cs="Times New Roman"/>
          <w:sz w:val="28"/>
          <w:szCs w:val="28"/>
        </w:rPr>
        <w:t xml:space="preserve">Включение родителей в </w:t>
      </w:r>
      <w:r w:rsidR="000D4B6E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0D4B6E" w:rsidRPr="003B7C01">
        <w:rPr>
          <w:rFonts w:ascii="Times New Roman" w:hAnsi="Times New Roman" w:cs="Times New Roman"/>
          <w:sz w:val="28"/>
          <w:szCs w:val="28"/>
        </w:rPr>
        <w:t>деятельность</w:t>
      </w:r>
      <w:r w:rsidR="000D4B6E">
        <w:rPr>
          <w:rFonts w:ascii="Times New Roman" w:hAnsi="Times New Roman" w:cs="Times New Roman"/>
          <w:sz w:val="28"/>
          <w:szCs w:val="28"/>
        </w:rPr>
        <w:t>;</w:t>
      </w:r>
    </w:p>
    <w:p w14:paraId="3333BA98" w14:textId="14CADED5" w:rsidR="001A4A1B" w:rsidRPr="00DC69B0" w:rsidRDefault="000D4B6E" w:rsidP="00951D6F">
      <w:pPr>
        <w:pStyle w:val="a5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1A4A1B" w:rsidRPr="00DC69B0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4A1B" w:rsidRPr="00DC69B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рамках </w:t>
      </w:r>
      <w:r w:rsidR="00DC69B0" w:rsidRPr="00DC69B0">
        <w:rPr>
          <w:rFonts w:ascii="Times New Roman" w:hAnsi="Times New Roman" w:cs="Times New Roman"/>
          <w:sz w:val="28"/>
          <w:szCs w:val="28"/>
        </w:rPr>
        <w:t xml:space="preserve">реализации образовательной программы ДОУ, соответствующей ФОП </w:t>
      </w:r>
      <w:r w:rsidR="007F2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9B0" w:rsidRPr="00DC69B0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28A1E3A" w14:textId="77777777" w:rsidR="001A4A1B" w:rsidRPr="00FB6597" w:rsidRDefault="001A4A1B" w:rsidP="00951D6F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Предполагаемые результаты:</w:t>
      </w:r>
    </w:p>
    <w:p w14:paraId="6F41DA85" w14:textId="22A1D2D0" w:rsidR="001A4A1B" w:rsidRDefault="001A4A1B" w:rsidP="00A46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8BD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и профессионального мастерства педагогических работников ДОУ</w:t>
      </w:r>
      <w:r w:rsidR="00DC69B0">
        <w:rPr>
          <w:rFonts w:ascii="Times New Roman" w:hAnsi="Times New Roman" w:cs="Times New Roman"/>
          <w:sz w:val="28"/>
          <w:szCs w:val="28"/>
        </w:rPr>
        <w:t xml:space="preserve"> в процессе реализации </w:t>
      </w:r>
      <w:r w:rsidR="00DC69B0" w:rsidRPr="00DC69B0">
        <w:rPr>
          <w:rFonts w:ascii="Times New Roman" w:hAnsi="Times New Roman" w:cs="Times New Roman"/>
          <w:sz w:val="28"/>
          <w:szCs w:val="28"/>
        </w:rPr>
        <w:t>образовательной программы ДОУ</w:t>
      </w:r>
      <w:bookmarkStart w:id="2" w:name="_Hlk155817550"/>
      <w:r w:rsidR="007F2D2B">
        <w:rPr>
          <w:rFonts w:ascii="Times New Roman" w:hAnsi="Times New Roman" w:cs="Times New Roman"/>
          <w:sz w:val="28"/>
          <w:szCs w:val="28"/>
        </w:rPr>
        <w:t xml:space="preserve">, соответствующей ФОП </w:t>
      </w:r>
      <w:proofErr w:type="gramStart"/>
      <w:r w:rsidR="00DC69B0" w:rsidRPr="00DC69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Pr="00F168BD">
        <w:rPr>
          <w:rFonts w:ascii="Times New Roman" w:hAnsi="Times New Roman" w:cs="Times New Roman"/>
          <w:sz w:val="28"/>
          <w:szCs w:val="28"/>
        </w:rPr>
        <w:t xml:space="preserve">Совершенствование методической работы по </w:t>
      </w:r>
      <w:r w:rsidR="005A394B">
        <w:rPr>
          <w:rFonts w:ascii="Times New Roman" w:hAnsi="Times New Roman" w:cs="Times New Roman"/>
          <w:sz w:val="28"/>
          <w:szCs w:val="28"/>
        </w:rPr>
        <w:t>сопровождению</w:t>
      </w:r>
      <w:r w:rsidR="00DC69B0">
        <w:rPr>
          <w:rFonts w:ascii="Times New Roman" w:hAnsi="Times New Roman" w:cs="Times New Roman"/>
          <w:sz w:val="28"/>
          <w:szCs w:val="28"/>
        </w:rPr>
        <w:t xml:space="preserve"> реализации образовательной</w:t>
      </w:r>
      <w:r w:rsidR="00AC4FD2" w:rsidRPr="00AC4FD2">
        <w:rPr>
          <w:rFonts w:ascii="Times New Roman" w:hAnsi="Times New Roman" w:cs="Times New Roman"/>
          <w:sz w:val="28"/>
          <w:szCs w:val="28"/>
        </w:rPr>
        <w:t xml:space="preserve"> </w:t>
      </w:r>
      <w:r w:rsidR="00951D6F">
        <w:rPr>
          <w:rFonts w:ascii="Times New Roman" w:hAnsi="Times New Roman" w:cs="Times New Roman"/>
          <w:sz w:val="28"/>
          <w:szCs w:val="28"/>
        </w:rPr>
        <w:t>программы,</w:t>
      </w:r>
      <w:r w:rsidR="00DC69B0" w:rsidRPr="00DC69B0">
        <w:rPr>
          <w:rFonts w:ascii="Times New Roman" w:hAnsi="Times New Roman" w:cs="Times New Roman"/>
          <w:sz w:val="28"/>
          <w:szCs w:val="28"/>
        </w:rPr>
        <w:t xml:space="preserve"> соответствующей ФОП </w:t>
      </w:r>
      <w:proofErr w:type="gramStart"/>
      <w:r w:rsidR="00DC69B0" w:rsidRPr="00DC69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. Увеличение количества педагогов, </w:t>
      </w:r>
      <w:r w:rsidR="00DC69B0">
        <w:rPr>
          <w:rFonts w:ascii="Times New Roman" w:hAnsi="Times New Roman" w:cs="Times New Roman"/>
          <w:sz w:val="28"/>
          <w:szCs w:val="28"/>
        </w:rPr>
        <w:t xml:space="preserve">прошедших повышение квалификации по реализации ФОП </w:t>
      </w:r>
      <w:proofErr w:type="gramStart"/>
      <w:r w:rsidR="00DC69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68BD">
        <w:rPr>
          <w:rFonts w:ascii="Times New Roman" w:hAnsi="Times New Roman" w:cs="Times New Roman"/>
          <w:sz w:val="28"/>
          <w:szCs w:val="28"/>
        </w:rPr>
        <w:t xml:space="preserve">. Увеличение количества педагогов, готовых к распространению своего педагогического опыта через участие в </w:t>
      </w:r>
      <w:r w:rsidR="00DC69B0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F168BD">
        <w:rPr>
          <w:rFonts w:ascii="Times New Roman" w:hAnsi="Times New Roman" w:cs="Times New Roman"/>
          <w:sz w:val="28"/>
          <w:szCs w:val="28"/>
        </w:rPr>
        <w:t xml:space="preserve">различного </w:t>
      </w:r>
      <w:r w:rsidR="00AE5A28" w:rsidRPr="00F168BD">
        <w:rPr>
          <w:rFonts w:ascii="Times New Roman" w:hAnsi="Times New Roman" w:cs="Times New Roman"/>
          <w:sz w:val="28"/>
          <w:szCs w:val="28"/>
        </w:rPr>
        <w:t>уровня</w:t>
      </w:r>
      <w:r w:rsidR="00AE5A28">
        <w:rPr>
          <w:rFonts w:ascii="Times New Roman" w:hAnsi="Times New Roman" w:cs="Times New Roman"/>
          <w:sz w:val="28"/>
          <w:szCs w:val="28"/>
        </w:rPr>
        <w:t xml:space="preserve">, </w:t>
      </w:r>
      <w:r w:rsidR="00AE5A28" w:rsidRPr="00F168BD">
        <w:rPr>
          <w:rFonts w:ascii="Times New Roman" w:hAnsi="Times New Roman" w:cs="Times New Roman"/>
          <w:sz w:val="28"/>
          <w:szCs w:val="28"/>
        </w:rPr>
        <w:t>конкурсах</w:t>
      </w:r>
      <w:r w:rsidRPr="00F168BD">
        <w:rPr>
          <w:rFonts w:ascii="Times New Roman" w:hAnsi="Times New Roman" w:cs="Times New Roman"/>
          <w:sz w:val="28"/>
          <w:szCs w:val="28"/>
        </w:rPr>
        <w:t xml:space="preserve"> (городских</w:t>
      </w:r>
      <w:r>
        <w:rPr>
          <w:rFonts w:ascii="Times New Roman" w:hAnsi="Times New Roman" w:cs="Times New Roman"/>
          <w:sz w:val="28"/>
          <w:szCs w:val="28"/>
        </w:rPr>
        <w:t>, областных</w:t>
      </w:r>
      <w:r w:rsidRPr="00F168BD">
        <w:rPr>
          <w:rFonts w:ascii="Times New Roman" w:hAnsi="Times New Roman" w:cs="Times New Roman"/>
          <w:sz w:val="28"/>
          <w:szCs w:val="28"/>
        </w:rPr>
        <w:t xml:space="preserve">), публикации в печатных изданиях, в сети Интернет и др. </w:t>
      </w:r>
    </w:p>
    <w:p w14:paraId="78F195F9" w14:textId="77777777" w:rsidR="00DC69B0" w:rsidRPr="00D52A9A" w:rsidRDefault="00DC69B0" w:rsidP="00F32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381"/>
        <w:gridCol w:w="1879"/>
        <w:gridCol w:w="2942"/>
      </w:tblGrid>
      <w:tr w:rsidR="001A4A1B" w:rsidRPr="00987528" w14:paraId="55812741" w14:textId="77777777" w:rsidTr="009266C5">
        <w:tc>
          <w:tcPr>
            <w:tcW w:w="3369" w:type="dxa"/>
          </w:tcPr>
          <w:p w14:paraId="671369A4" w14:textId="77777777" w:rsidR="001A4A1B" w:rsidRPr="009266C5" w:rsidRDefault="001A4A1B" w:rsidP="000B52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1" w:type="dxa"/>
          </w:tcPr>
          <w:p w14:paraId="6EC89FE7" w14:textId="77777777" w:rsidR="001A4A1B" w:rsidRPr="009266C5" w:rsidRDefault="001A4A1B" w:rsidP="000B52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Сроки</w:t>
            </w:r>
          </w:p>
          <w:p w14:paraId="21AB4D44" w14:textId="77777777" w:rsidR="001A4A1B" w:rsidRPr="009266C5" w:rsidRDefault="001A4A1B" w:rsidP="000B52F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3BFF65B" w14:textId="77777777" w:rsidR="001A4A1B" w:rsidRPr="009266C5" w:rsidRDefault="001A4A1B" w:rsidP="000B52F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Ответственный</w:t>
            </w:r>
          </w:p>
        </w:tc>
        <w:tc>
          <w:tcPr>
            <w:tcW w:w="2942" w:type="dxa"/>
          </w:tcPr>
          <w:p w14:paraId="365AD3EE" w14:textId="77777777" w:rsidR="001A4A1B" w:rsidRPr="009266C5" w:rsidRDefault="001A4A1B" w:rsidP="000B52F9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266C5">
              <w:rPr>
                <w:rFonts w:ascii="Times New Roman" w:hAnsi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Ожидаемый результат</w:t>
            </w:r>
          </w:p>
        </w:tc>
      </w:tr>
      <w:tr w:rsidR="001A4A1B" w:rsidRPr="00987528" w14:paraId="17817A58" w14:textId="77777777" w:rsidTr="009266C5">
        <w:tc>
          <w:tcPr>
            <w:tcW w:w="3369" w:type="dxa"/>
          </w:tcPr>
          <w:p w14:paraId="0BEB0118" w14:textId="35213780" w:rsidR="007F2D2B" w:rsidRPr="007F2D2B" w:rsidRDefault="007F2D2B" w:rsidP="007F2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Создать в учреждении условия (психолого-педагогические,   кадровые, материально-технические, финансовые) в соответствии с требованиями ФОП </w:t>
            </w:r>
            <w:proofErr w:type="gramStart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программ и повышения качества дошкольного образования в учреждении.</w:t>
            </w:r>
          </w:p>
          <w:p w14:paraId="56CBC1A1" w14:textId="2913024F" w:rsidR="001A4A1B" w:rsidRDefault="001A4A1B" w:rsidP="007F2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1D00F3C" w14:textId="6E3E5556" w:rsidR="001A4A1B" w:rsidRPr="00987528" w:rsidRDefault="009266C5" w:rsidP="000B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1879" w:type="dxa"/>
          </w:tcPr>
          <w:p w14:paraId="05E55129" w14:textId="6880B287" w:rsidR="001A4A1B" w:rsidRPr="00987528" w:rsidRDefault="009266C5" w:rsidP="00926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2942" w:type="dxa"/>
          </w:tcPr>
          <w:p w14:paraId="496735A3" w14:textId="142D527B" w:rsidR="001A4A1B" w:rsidRDefault="007F2D2B" w:rsidP="007F2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в учреждении условий в соответствии с требованиями к ним ФГОС ДО, ФОП </w:t>
            </w:r>
            <w:proofErr w:type="gramStart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F2D2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программ учреждения и повышения качества дошкольного образования, для профессионального и личностного роста педагогических работников.</w:t>
            </w:r>
          </w:p>
        </w:tc>
      </w:tr>
      <w:tr w:rsidR="001A4A1B" w:rsidRPr="00987528" w14:paraId="069B5E17" w14:textId="77777777" w:rsidTr="009266C5">
        <w:tc>
          <w:tcPr>
            <w:tcW w:w="3369" w:type="dxa"/>
          </w:tcPr>
          <w:p w14:paraId="5D3F4A6C" w14:textId="3138C87B" w:rsidR="001A4A1B" w:rsidRPr="00B447F9" w:rsidRDefault="007F2D2B" w:rsidP="000B5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Обновить нормативно – правовую базу учреждения в 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новой федеральной, региональной и муниципальной нормативно – правовой базой, обеспечить функционирование учреждения в соответствие с ней.</w:t>
            </w:r>
          </w:p>
        </w:tc>
        <w:tc>
          <w:tcPr>
            <w:tcW w:w="1381" w:type="dxa"/>
          </w:tcPr>
          <w:p w14:paraId="601703DF" w14:textId="2AD8E669" w:rsidR="001A4A1B" w:rsidRPr="00987528" w:rsidRDefault="009266C5" w:rsidP="00926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 </w:t>
            </w:r>
          </w:p>
        </w:tc>
        <w:tc>
          <w:tcPr>
            <w:tcW w:w="1879" w:type="dxa"/>
          </w:tcPr>
          <w:p w14:paraId="6DFC7EC4" w14:textId="3986A804" w:rsidR="001A4A1B" w:rsidRPr="00987528" w:rsidRDefault="009266C5" w:rsidP="001F0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2942" w:type="dxa"/>
          </w:tcPr>
          <w:p w14:paraId="1AEA5F35" w14:textId="25A09C09" w:rsidR="007F2D2B" w:rsidRDefault="007F2D2B" w:rsidP="007F2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2D2B">
              <w:rPr>
                <w:rFonts w:ascii="Times New Roman" w:hAnsi="Times New Roman" w:cs="Times New Roman"/>
              </w:rPr>
              <w:t>.</w:t>
            </w:r>
            <w:r w:rsidRPr="007F2D2B">
              <w:rPr>
                <w:rFonts w:ascii="Times New Roman" w:hAnsi="Times New Roman" w:cs="Times New Roman"/>
              </w:rPr>
              <w:tab/>
              <w:t xml:space="preserve">Формирование современной нормативно – </w:t>
            </w:r>
            <w:r w:rsidRPr="007F2D2B">
              <w:rPr>
                <w:rFonts w:ascii="Times New Roman" w:hAnsi="Times New Roman" w:cs="Times New Roman"/>
              </w:rPr>
              <w:lastRenderedPageBreak/>
              <w:t>правовой базы и обеспечение функционирования учреждения в соответствие с ней.</w:t>
            </w:r>
          </w:p>
          <w:p w14:paraId="47C50615" w14:textId="33FB76C3" w:rsidR="007F2D2B" w:rsidRPr="00987528" w:rsidRDefault="007F2D2B" w:rsidP="007F2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D2B">
              <w:rPr>
                <w:rFonts w:ascii="Times New Roman" w:hAnsi="Times New Roman" w:cs="Times New Roman"/>
              </w:rPr>
              <w:t>2.</w:t>
            </w:r>
            <w:r w:rsidRPr="007F2D2B">
              <w:rPr>
                <w:rFonts w:ascii="Times New Roman" w:hAnsi="Times New Roman" w:cs="Times New Roman"/>
              </w:rPr>
              <w:tab/>
              <w:t xml:space="preserve">Успешная апробация образовательных программ учреждения, повышение качества дошкольного образования в учреждении. </w:t>
            </w:r>
          </w:p>
          <w:p w14:paraId="0A980F9B" w14:textId="1B1E6CCA" w:rsidR="001A4A1B" w:rsidRPr="00987528" w:rsidRDefault="001A4A1B" w:rsidP="007F2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4A1B" w:rsidRPr="00987528" w14:paraId="3984C275" w14:textId="77777777" w:rsidTr="009266C5">
        <w:tc>
          <w:tcPr>
            <w:tcW w:w="3369" w:type="dxa"/>
          </w:tcPr>
          <w:p w14:paraId="1175555A" w14:textId="1D8ED046" w:rsidR="001A4A1B" w:rsidRPr="00522FC9" w:rsidRDefault="007F2D2B" w:rsidP="007F2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ab/>
              <w:t>Создать условия для профессионального и личностного роста педагогических работников как необходимого условия реализации ФОП ДО, и профессионального стандарта педагогов.</w:t>
            </w:r>
          </w:p>
        </w:tc>
        <w:tc>
          <w:tcPr>
            <w:tcW w:w="1381" w:type="dxa"/>
          </w:tcPr>
          <w:p w14:paraId="5D580BA0" w14:textId="0CFBEF10" w:rsidR="001A4A1B" w:rsidRPr="00987528" w:rsidRDefault="009266C5" w:rsidP="000B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1879" w:type="dxa"/>
          </w:tcPr>
          <w:p w14:paraId="15C2E03B" w14:textId="7DE86F60" w:rsidR="001A4A1B" w:rsidRPr="00987528" w:rsidRDefault="009266C5" w:rsidP="001F01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ОО</w:t>
            </w:r>
          </w:p>
        </w:tc>
        <w:tc>
          <w:tcPr>
            <w:tcW w:w="2942" w:type="dxa"/>
          </w:tcPr>
          <w:p w14:paraId="7020E882" w14:textId="3D277F82" w:rsidR="001A4A1B" w:rsidRPr="00987528" w:rsidRDefault="007F2D2B" w:rsidP="000B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2D2B">
              <w:rPr>
                <w:rFonts w:ascii="Times New Roman" w:hAnsi="Times New Roman" w:cs="Times New Roman"/>
              </w:rPr>
              <w:t>.</w:t>
            </w:r>
            <w:r w:rsidRPr="007F2D2B">
              <w:rPr>
                <w:rFonts w:ascii="Times New Roman" w:hAnsi="Times New Roman" w:cs="Times New Roman"/>
              </w:rPr>
              <w:tab/>
              <w:t>Повышение уровня профессиональной компетентности педагогической работников.</w:t>
            </w:r>
          </w:p>
        </w:tc>
      </w:tr>
      <w:tr w:rsidR="001A4A1B" w:rsidRPr="00987528" w14:paraId="3F9DF2CC" w14:textId="77777777" w:rsidTr="009266C5">
        <w:tc>
          <w:tcPr>
            <w:tcW w:w="3369" w:type="dxa"/>
          </w:tcPr>
          <w:p w14:paraId="3524C677" w14:textId="6D14E968" w:rsidR="001A4A1B" w:rsidRPr="00987528" w:rsidRDefault="007F2D2B" w:rsidP="000B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гармонично развитую и социально ответственную личность на основе духовно-нравственных ценностей народов РФ, исторических и национально-культурных традиций.</w:t>
            </w:r>
          </w:p>
        </w:tc>
        <w:tc>
          <w:tcPr>
            <w:tcW w:w="1381" w:type="dxa"/>
          </w:tcPr>
          <w:p w14:paraId="5EDE9367" w14:textId="32D8BE89" w:rsidR="001A4A1B" w:rsidRPr="00987528" w:rsidRDefault="009266C5" w:rsidP="000B52F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</w:t>
            </w:r>
          </w:p>
        </w:tc>
        <w:tc>
          <w:tcPr>
            <w:tcW w:w="1879" w:type="dxa"/>
          </w:tcPr>
          <w:p w14:paraId="1BC9BDE5" w14:textId="42689862" w:rsidR="001A4A1B" w:rsidRPr="00987528" w:rsidRDefault="009266C5" w:rsidP="001F01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ОО</w:t>
            </w:r>
          </w:p>
        </w:tc>
        <w:tc>
          <w:tcPr>
            <w:tcW w:w="2942" w:type="dxa"/>
          </w:tcPr>
          <w:p w14:paraId="2586CE1D" w14:textId="6AAA9B10" w:rsidR="001A4A1B" w:rsidRPr="00987528" w:rsidRDefault="007F2D2B" w:rsidP="000B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D2B">
              <w:rPr>
                <w:rFonts w:ascii="Times New Roman" w:hAnsi="Times New Roman" w:cs="Times New Roman"/>
                <w:sz w:val="24"/>
                <w:szCs w:val="24"/>
              </w:rPr>
              <w:tab/>
              <w:t>Портрет выпускника - гармонично развитая и социально ответственная личность, воспитанная на основе духовно-нравственных ценностей народов РФ, исторических и национально-культурных традиций</w:t>
            </w:r>
          </w:p>
        </w:tc>
      </w:tr>
    </w:tbl>
    <w:p w14:paraId="3E36FF02" w14:textId="77777777" w:rsidR="001A4A1B" w:rsidRDefault="001A4A1B" w:rsidP="00B93C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65950" w14:textId="77777777" w:rsidR="001A4A1B" w:rsidRDefault="001A4A1B" w:rsidP="00951D6F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14:paraId="18320BD4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C7A56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E2988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C1CA6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3E8C5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58696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90B1A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B996C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987D2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C56FD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1D744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C1DBF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E249F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FA162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EFA3A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263CD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B9C6A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42DBD" w14:textId="77777777" w:rsidR="009266C5" w:rsidRDefault="009266C5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AFB61" w14:textId="77777777" w:rsidR="00620897" w:rsidRDefault="00620897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D0C82" w14:textId="27214D20" w:rsidR="001A4A1B" w:rsidRPr="00DE5B94" w:rsidRDefault="001A4A1B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B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VI</w:t>
      </w:r>
      <w:r w:rsidRPr="00DE5B9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E5B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75A4C8" w14:textId="37BD5993" w:rsidR="001A4A1B" w:rsidRPr="00DE5B94" w:rsidRDefault="001A4A1B" w:rsidP="00DE5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B94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РЕЗУЛЬТАТ </w:t>
      </w:r>
      <w:r w:rsidR="00AE5A28" w:rsidRPr="00DE5B94">
        <w:rPr>
          <w:rFonts w:ascii="Times New Roman" w:hAnsi="Times New Roman" w:cs="Times New Roman"/>
          <w:b/>
          <w:bCs/>
          <w:sz w:val="28"/>
          <w:szCs w:val="28"/>
        </w:rPr>
        <w:t>И ОЦЕНКА</w:t>
      </w:r>
      <w:r w:rsidRPr="00DE5B94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СОЦИАЛЬНО-ЭКОНОМИЧЕСКОЙ ЭФФЕКТИВНОСТИ </w:t>
      </w:r>
      <w:r w:rsidR="003D47A3" w:rsidRPr="00DE5B94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  <w:r w:rsidRPr="00DE5B94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</w:t>
      </w:r>
    </w:p>
    <w:p w14:paraId="013F4010" w14:textId="77777777" w:rsidR="003F7AF0" w:rsidRPr="003F7AF0" w:rsidRDefault="003F7AF0" w:rsidP="003F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AF0">
        <w:rPr>
          <w:rFonts w:ascii="Times New Roman" w:hAnsi="Times New Roman" w:cs="Times New Roman"/>
          <w:sz w:val="28"/>
          <w:szCs w:val="28"/>
        </w:rPr>
        <w:t xml:space="preserve">Об успешности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3F7AF0">
        <w:rPr>
          <w:rFonts w:ascii="Times New Roman" w:hAnsi="Times New Roman" w:cs="Times New Roman"/>
          <w:sz w:val="28"/>
          <w:szCs w:val="28"/>
        </w:rPr>
        <w:t xml:space="preserve">рограммы можно судить:  </w:t>
      </w:r>
    </w:p>
    <w:p w14:paraId="72894A26" w14:textId="77777777" w:rsidR="003F7AF0" w:rsidRPr="003F7AF0" w:rsidRDefault="003F7AF0" w:rsidP="003F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AF0">
        <w:rPr>
          <w:rFonts w:ascii="Times New Roman" w:hAnsi="Times New Roman" w:cs="Times New Roman"/>
          <w:sz w:val="28"/>
          <w:szCs w:val="28"/>
        </w:rPr>
        <w:t xml:space="preserve">- по четкости выполнения ответственными лицами программных мероприятий в полном объеме и в срок;  </w:t>
      </w:r>
    </w:p>
    <w:p w14:paraId="17EE97AF" w14:textId="77777777" w:rsidR="003F7AF0" w:rsidRPr="003F7AF0" w:rsidRDefault="003F7AF0" w:rsidP="003F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AF0">
        <w:rPr>
          <w:rFonts w:ascii="Times New Roman" w:hAnsi="Times New Roman" w:cs="Times New Roman"/>
          <w:sz w:val="28"/>
          <w:szCs w:val="28"/>
        </w:rPr>
        <w:t>- по динамике изменения эффективности деятельности ДОО по определенным показателям.</w:t>
      </w:r>
    </w:p>
    <w:p w14:paraId="373DC79A" w14:textId="77777777" w:rsidR="003F7AF0" w:rsidRPr="003F7AF0" w:rsidRDefault="003F7AF0" w:rsidP="003F7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AF0">
        <w:rPr>
          <w:rFonts w:ascii="Times New Roman" w:hAnsi="Times New Roman" w:cs="Times New Roman"/>
          <w:sz w:val="28"/>
          <w:szCs w:val="28"/>
        </w:rPr>
        <w:t>Эф</w:t>
      </w:r>
      <w:r w:rsidR="00AC4FD2">
        <w:rPr>
          <w:rFonts w:ascii="Times New Roman" w:hAnsi="Times New Roman" w:cs="Times New Roman"/>
          <w:sz w:val="28"/>
          <w:szCs w:val="28"/>
        </w:rPr>
        <w:t>фективность реализации Программы</w:t>
      </w:r>
      <w:r w:rsidRPr="003F7AF0">
        <w:rPr>
          <w:rFonts w:ascii="Times New Roman" w:hAnsi="Times New Roman" w:cs="Times New Roman"/>
          <w:sz w:val="28"/>
          <w:szCs w:val="28"/>
        </w:rPr>
        <w:t xml:space="preserve"> определяется с помощью системы показателей и индикаторов.</w:t>
      </w:r>
    </w:p>
    <w:p w14:paraId="581F2D2B" w14:textId="46994EC8" w:rsidR="003F7AF0" w:rsidRPr="00B44A0F" w:rsidRDefault="00B44A0F" w:rsidP="003F7AF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4A0F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  <w:r w:rsidR="003F7AF0" w:rsidRPr="00B44A0F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15"/>
        <w:gridCol w:w="1276"/>
        <w:gridCol w:w="998"/>
        <w:gridCol w:w="51"/>
        <w:gridCol w:w="947"/>
        <w:gridCol w:w="102"/>
        <w:gridCol w:w="896"/>
        <w:gridCol w:w="153"/>
        <w:gridCol w:w="1049"/>
      </w:tblGrid>
      <w:tr w:rsidR="00B035B2" w:rsidRPr="00B035B2" w14:paraId="2BAAA097" w14:textId="77777777" w:rsidTr="0011068A">
        <w:tc>
          <w:tcPr>
            <w:tcW w:w="562" w:type="dxa"/>
            <w:vMerge w:val="restart"/>
            <w:shd w:val="clear" w:color="auto" w:fill="auto"/>
            <w:vAlign w:val="center"/>
          </w:tcPr>
          <w:p w14:paraId="3F14BCBD" w14:textId="77777777" w:rsidR="00025A06" w:rsidRPr="00B035B2" w:rsidRDefault="00025A06" w:rsidP="00025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996AA4" w14:textId="77777777" w:rsidR="00025A06" w:rsidRPr="00B035B2" w:rsidRDefault="00025A06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2D9CD019" w14:textId="77777777" w:rsidR="00025A06" w:rsidRPr="00B035B2" w:rsidRDefault="00025A06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472" w:type="dxa"/>
            <w:gridSpan w:val="8"/>
            <w:shd w:val="clear" w:color="auto" w:fill="auto"/>
            <w:vAlign w:val="center"/>
          </w:tcPr>
          <w:p w14:paraId="73E82399" w14:textId="77777777" w:rsidR="00025A06" w:rsidRPr="00B035B2" w:rsidRDefault="00025A06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индикатора (%)</w:t>
            </w:r>
          </w:p>
        </w:tc>
      </w:tr>
      <w:tr w:rsidR="00B035B2" w:rsidRPr="00B035B2" w14:paraId="553A53B2" w14:textId="77777777" w:rsidTr="0011068A">
        <w:tc>
          <w:tcPr>
            <w:tcW w:w="562" w:type="dxa"/>
            <w:vMerge/>
          </w:tcPr>
          <w:p w14:paraId="4BDF8C02" w14:textId="77777777" w:rsidR="00B035B2" w:rsidRPr="00B035B2" w:rsidRDefault="00B035B2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14:paraId="5A0B09AF" w14:textId="77777777" w:rsidR="00B035B2" w:rsidRPr="00B035B2" w:rsidRDefault="00B035B2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7F5A0F" w14:textId="77777777" w:rsidR="00B035B2" w:rsidRPr="00B035B2" w:rsidRDefault="00B035B2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2024</w:t>
            </w:r>
          </w:p>
        </w:tc>
        <w:tc>
          <w:tcPr>
            <w:tcW w:w="998" w:type="dxa"/>
          </w:tcPr>
          <w:p w14:paraId="77CF9238" w14:textId="0C8BA0BD" w:rsidR="00B035B2" w:rsidRPr="00B035B2" w:rsidRDefault="00B035B2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998" w:type="dxa"/>
            <w:gridSpan w:val="2"/>
          </w:tcPr>
          <w:p w14:paraId="71296208" w14:textId="0DB44AF8" w:rsidR="00B035B2" w:rsidRPr="00B035B2" w:rsidRDefault="00B035B2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998" w:type="dxa"/>
            <w:gridSpan w:val="2"/>
          </w:tcPr>
          <w:p w14:paraId="5BA2B821" w14:textId="04776D46" w:rsidR="00B035B2" w:rsidRPr="00B035B2" w:rsidRDefault="00B035B2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1202" w:type="dxa"/>
            <w:gridSpan w:val="2"/>
          </w:tcPr>
          <w:p w14:paraId="54AEE955" w14:textId="017BCE44" w:rsidR="00B035B2" w:rsidRPr="00B035B2" w:rsidRDefault="00B035B2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B2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2028</w:t>
            </w:r>
          </w:p>
        </w:tc>
      </w:tr>
      <w:tr w:rsidR="00B035B2" w:rsidRPr="00B035B2" w14:paraId="3CF0A55B" w14:textId="77777777" w:rsidTr="0011068A">
        <w:tc>
          <w:tcPr>
            <w:tcW w:w="9549" w:type="dxa"/>
            <w:gridSpan w:val="10"/>
          </w:tcPr>
          <w:p w14:paraId="72E08191" w14:textId="21CC95A2" w:rsidR="00FC73BA" w:rsidRPr="00B035B2" w:rsidRDefault="00B035B2" w:rsidP="00FC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ц</w:t>
            </w:r>
            <w:r w:rsidR="00025A06"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елев</w:t>
            </w:r>
            <w:r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025A06"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</w:t>
            </w:r>
            <w:r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025A06" w:rsidRPr="00B0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A9AA22" w14:textId="766582B1" w:rsidR="00025A06" w:rsidRPr="00B035B2" w:rsidRDefault="00FC73BA" w:rsidP="00833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«Реализация ООП </w:t>
            </w:r>
            <w:proofErr w:type="gramStart"/>
            <w:r w:rsidRPr="00B0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B03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соответствии с ФОП ДО»</w:t>
            </w:r>
          </w:p>
        </w:tc>
      </w:tr>
      <w:tr w:rsidR="0011068A" w:rsidRPr="00B035B2" w14:paraId="66064CA7" w14:textId="77777777" w:rsidTr="002418BC">
        <w:tc>
          <w:tcPr>
            <w:tcW w:w="562" w:type="dxa"/>
          </w:tcPr>
          <w:p w14:paraId="77046713" w14:textId="77777777" w:rsidR="0011068A" w:rsidRPr="00EF1219" w:rsidRDefault="0011068A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14:paraId="5B4473A9" w14:textId="5DE305B2" w:rsidR="00EF1219" w:rsidRPr="00EF1219" w:rsidRDefault="00945BA4" w:rsidP="00EF1219">
            <w:pPr>
              <w:widowControl w:val="0"/>
              <w:autoSpaceDE w:val="0"/>
              <w:autoSpaceDN w:val="0"/>
              <w:spacing w:before="73" w:after="0" w:line="240" w:lineRule="auto"/>
              <w:ind w:left="79" w:right="141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Готовность</w:t>
            </w:r>
            <w:r w:rsidR="00EF1219"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F1219" w:rsidRPr="00EF1219">
              <w:rPr>
                <w:rFonts w:ascii="Times New Roman" w:hAnsi="Times New Roman" w:cs="Times New Roman"/>
                <w:sz w:val="24"/>
                <w:lang w:eastAsia="en-US"/>
              </w:rPr>
              <w:t>педагогических кадров к</w:t>
            </w:r>
            <w:r w:rsidR="00EF1219"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EF1219" w:rsidRPr="00EF1219">
              <w:rPr>
                <w:rFonts w:ascii="Times New Roman" w:hAnsi="Times New Roman" w:cs="Times New Roman"/>
                <w:sz w:val="24"/>
                <w:lang w:eastAsia="en-US"/>
              </w:rPr>
              <w:t>реализации</w:t>
            </w:r>
            <w:r w:rsidR="00EF1219" w:rsidRPr="00EF1219">
              <w:rPr>
                <w:rFonts w:ascii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="00EF1219" w:rsidRPr="00EF1219">
              <w:rPr>
                <w:rFonts w:ascii="Times New Roman" w:hAnsi="Times New Roman" w:cs="Times New Roman"/>
                <w:sz w:val="24"/>
                <w:lang w:eastAsia="en-US"/>
              </w:rPr>
              <w:t>обновленных</w:t>
            </w:r>
          </w:p>
          <w:p w14:paraId="7EF34DFE" w14:textId="173BDA0F" w:rsidR="0011068A" w:rsidRPr="00EF1219" w:rsidRDefault="00EF1219" w:rsidP="00945BA4">
            <w:pPr>
              <w:spacing w:line="237" w:lineRule="auto"/>
              <w:ind w:left="79" w:right="11"/>
              <w:rPr>
                <w:rFonts w:ascii="Times New Roman" w:hAnsi="Times New Roman" w:cs="Times New Roman"/>
                <w:sz w:val="24"/>
              </w:rPr>
            </w:pP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образовательных программ в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соответствии</w:t>
            </w:r>
            <w:r w:rsidRPr="00EF1219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Pr="00EF1219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 xml:space="preserve">ФОП </w:t>
            </w:r>
            <w:proofErr w:type="gramStart"/>
            <w:r w:rsidR="00945BA4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276" w:type="dxa"/>
          </w:tcPr>
          <w:p w14:paraId="5704007C" w14:textId="6E292346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049" w:type="dxa"/>
            <w:gridSpan w:val="2"/>
          </w:tcPr>
          <w:p w14:paraId="1C4F8CEC" w14:textId="649C37C4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049" w:type="dxa"/>
            <w:gridSpan w:val="2"/>
          </w:tcPr>
          <w:p w14:paraId="32DE0C88" w14:textId="682B6A5C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049" w:type="dxa"/>
            <w:gridSpan w:val="2"/>
          </w:tcPr>
          <w:p w14:paraId="0B938C3C" w14:textId="3B3B2C9E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049" w:type="dxa"/>
          </w:tcPr>
          <w:p w14:paraId="4F936E96" w14:textId="58144D11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1068A" w:rsidRPr="00B035B2" w14:paraId="4EED4BCC" w14:textId="77777777" w:rsidTr="002418BC">
        <w:tc>
          <w:tcPr>
            <w:tcW w:w="562" w:type="dxa"/>
          </w:tcPr>
          <w:p w14:paraId="1AB78C8B" w14:textId="12ABAF08" w:rsidR="0011068A" w:rsidRPr="00EF1219" w:rsidRDefault="00EF1219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0E977D3A" w14:textId="1DDD707A" w:rsidR="0011068A" w:rsidRPr="00B035B2" w:rsidRDefault="00EF1219" w:rsidP="00945BA4">
            <w:pPr>
              <w:widowControl w:val="0"/>
              <w:autoSpaceDE w:val="0"/>
              <w:autoSpaceDN w:val="0"/>
              <w:spacing w:before="66" w:after="0" w:line="240" w:lineRule="auto"/>
              <w:ind w:left="79" w:right="6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Проведение с педагогами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мероприятий по повышению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компетенций реализации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образовательных программ в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соответствии</w:t>
            </w:r>
            <w:r w:rsidRPr="00EF1219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с</w:t>
            </w:r>
            <w:r w:rsidRPr="00EF1219">
              <w:rPr>
                <w:rFonts w:ascii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 xml:space="preserve">ФОП </w:t>
            </w:r>
            <w:proofErr w:type="gramStart"/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ДО</w:t>
            </w:r>
            <w:proofErr w:type="gramEnd"/>
          </w:p>
        </w:tc>
        <w:tc>
          <w:tcPr>
            <w:tcW w:w="1276" w:type="dxa"/>
          </w:tcPr>
          <w:p w14:paraId="64ABCD8B" w14:textId="12DEC0E9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49" w:type="dxa"/>
            <w:gridSpan w:val="2"/>
          </w:tcPr>
          <w:p w14:paraId="52F0A6B1" w14:textId="069B73A1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049" w:type="dxa"/>
            <w:gridSpan w:val="2"/>
          </w:tcPr>
          <w:p w14:paraId="7537BAE0" w14:textId="14AF97D2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049" w:type="dxa"/>
            <w:gridSpan w:val="2"/>
          </w:tcPr>
          <w:p w14:paraId="760916C3" w14:textId="23D6D59B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049" w:type="dxa"/>
          </w:tcPr>
          <w:p w14:paraId="2DF94588" w14:textId="03CD53E2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1068A" w:rsidRPr="00B035B2" w14:paraId="542F7A26" w14:textId="77777777" w:rsidTr="002418BC">
        <w:tc>
          <w:tcPr>
            <w:tcW w:w="562" w:type="dxa"/>
          </w:tcPr>
          <w:p w14:paraId="00819F57" w14:textId="5F6690E8" w:rsidR="0011068A" w:rsidRPr="00EF1219" w:rsidRDefault="00EF1219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7C729DE5" w14:textId="77777777" w:rsidR="00EF1219" w:rsidRPr="00EF1219" w:rsidRDefault="00EF1219" w:rsidP="00EF1219">
            <w:pPr>
              <w:widowControl w:val="0"/>
              <w:autoSpaceDE w:val="0"/>
              <w:autoSpaceDN w:val="0"/>
              <w:spacing w:before="65" w:after="0" w:line="240" w:lineRule="auto"/>
              <w:ind w:left="79" w:right="4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Создание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условий для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успешной аттестации и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увеличения числа педагогов и</w:t>
            </w:r>
            <w:r w:rsidRPr="00EF1219">
              <w:rPr>
                <w:rFonts w:ascii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специалистов с первой и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высшей</w:t>
            </w:r>
            <w:r w:rsidRPr="00EF1219">
              <w:rPr>
                <w:rFonts w:ascii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квалификационной</w:t>
            </w:r>
          </w:p>
          <w:p w14:paraId="07CA7200" w14:textId="542058D2" w:rsidR="0011068A" w:rsidRPr="00B035B2" w:rsidRDefault="00EF1219" w:rsidP="00EF121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категорией</w:t>
            </w:r>
          </w:p>
        </w:tc>
        <w:tc>
          <w:tcPr>
            <w:tcW w:w="1276" w:type="dxa"/>
          </w:tcPr>
          <w:p w14:paraId="7C840F9D" w14:textId="7717BDE5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049" w:type="dxa"/>
            <w:gridSpan w:val="2"/>
          </w:tcPr>
          <w:p w14:paraId="5B483EA7" w14:textId="0AAD1B64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049" w:type="dxa"/>
            <w:gridSpan w:val="2"/>
          </w:tcPr>
          <w:p w14:paraId="7D988599" w14:textId="64DCEE41" w:rsidR="0011068A" w:rsidRPr="00B035B2" w:rsidRDefault="00945BA4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049" w:type="dxa"/>
            <w:gridSpan w:val="2"/>
          </w:tcPr>
          <w:p w14:paraId="5F4A453A" w14:textId="77777777" w:rsidR="0011068A" w:rsidRPr="00B035B2" w:rsidRDefault="0011068A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14:paraId="7157E66B" w14:textId="43883439" w:rsidR="0011068A" w:rsidRPr="00B035B2" w:rsidRDefault="0011068A" w:rsidP="00025A0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068A" w:rsidRPr="00B035B2" w14:paraId="1EB6BB14" w14:textId="77777777" w:rsidTr="002418BC">
        <w:tc>
          <w:tcPr>
            <w:tcW w:w="562" w:type="dxa"/>
          </w:tcPr>
          <w:p w14:paraId="3C6DF792" w14:textId="7CD20DA9" w:rsidR="0011068A" w:rsidRPr="00EF1219" w:rsidRDefault="00EF1219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14:paraId="61BF67DD" w14:textId="314956D2" w:rsidR="0011068A" w:rsidRPr="00EF1219" w:rsidRDefault="00945BA4" w:rsidP="0062089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Улучшение</w:t>
            </w:r>
            <w:r w:rsidR="00EF1219" w:rsidRPr="00EF121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EF1219" w:rsidRPr="00EF1219">
              <w:rPr>
                <w:rFonts w:ascii="Times New Roman" w:hAnsi="Times New Roman" w:cs="Times New Roman"/>
                <w:sz w:val="24"/>
              </w:rPr>
              <w:t>состояния</w:t>
            </w:r>
            <w:r w:rsidR="00EF1219" w:rsidRPr="00EF121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F1219" w:rsidRPr="00EF1219">
              <w:rPr>
                <w:rFonts w:ascii="Times New Roman" w:hAnsi="Times New Roman" w:cs="Times New Roman"/>
                <w:sz w:val="24"/>
              </w:rPr>
              <w:t>РППС</w:t>
            </w:r>
            <w:r w:rsidR="00EF1219">
              <w:rPr>
                <w:rFonts w:ascii="Times New Roman" w:hAnsi="Times New Roman" w:cs="Times New Roman"/>
                <w:sz w:val="24"/>
              </w:rPr>
              <w:t>,</w:t>
            </w:r>
            <w:r w:rsidR="00EF1219">
              <w:t xml:space="preserve"> </w:t>
            </w:r>
            <w:r w:rsidR="00620897">
              <w:rPr>
                <w:rFonts w:ascii="Times New Roman" w:hAnsi="Times New Roman" w:cs="Times New Roman"/>
                <w:sz w:val="24"/>
              </w:rPr>
              <w:t xml:space="preserve">модернизация </w:t>
            </w:r>
            <w:r w:rsidR="00EF1219" w:rsidRPr="00EF1219">
              <w:rPr>
                <w:rFonts w:ascii="Times New Roman" w:hAnsi="Times New Roman" w:cs="Times New Roman"/>
                <w:sz w:val="24"/>
              </w:rPr>
              <w:t xml:space="preserve"> РППС</w:t>
            </w:r>
          </w:p>
        </w:tc>
        <w:tc>
          <w:tcPr>
            <w:tcW w:w="1276" w:type="dxa"/>
          </w:tcPr>
          <w:p w14:paraId="07008299" w14:textId="6594766D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049" w:type="dxa"/>
            <w:gridSpan w:val="2"/>
          </w:tcPr>
          <w:p w14:paraId="38E24A11" w14:textId="0B902006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049" w:type="dxa"/>
            <w:gridSpan w:val="2"/>
          </w:tcPr>
          <w:p w14:paraId="5C40326F" w14:textId="3329334A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049" w:type="dxa"/>
            <w:gridSpan w:val="2"/>
          </w:tcPr>
          <w:p w14:paraId="25DBB85F" w14:textId="4EA15EB2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049" w:type="dxa"/>
          </w:tcPr>
          <w:p w14:paraId="399EDDFB" w14:textId="1FBAB113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11068A" w:rsidRPr="00B035B2" w14:paraId="73617DD3" w14:textId="77777777" w:rsidTr="002418BC">
        <w:tc>
          <w:tcPr>
            <w:tcW w:w="562" w:type="dxa"/>
          </w:tcPr>
          <w:p w14:paraId="7A703F99" w14:textId="2163167D" w:rsidR="0011068A" w:rsidRPr="00EF1219" w:rsidRDefault="00EF1219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14:paraId="5F6D7E65" w14:textId="3761EAD8" w:rsidR="00EF1219" w:rsidRPr="00EF1219" w:rsidRDefault="00EF1219" w:rsidP="00EF1219">
            <w:pPr>
              <w:widowControl w:val="0"/>
              <w:tabs>
                <w:tab w:val="left" w:pos="455"/>
              </w:tabs>
              <w:autoSpaceDE w:val="0"/>
              <w:autoSpaceDN w:val="0"/>
              <w:spacing w:after="0" w:line="237" w:lineRule="auto"/>
              <w:ind w:right="275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Внедрение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 xml:space="preserve"> и эффективно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е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ование цифровых технолог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й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 xml:space="preserve"> в работе организации, в том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числе</w:t>
            </w:r>
            <w:r w:rsidRPr="00EF1219">
              <w:rPr>
                <w:rFonts w:ascii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документообороте,</w:t>
            </w:r>
            <w:r w:rsidRPr="00EF1219">
              <w:rPr>
                <w:rFonts w:ascii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обучении</w:t>
            </w:r>
            <w:r w:rsidRPr="00EF1219"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и</w:t>
            </w:r>
            <w:r w:rsidRPr="00EF1219">
              <w:rPr>
                <w:rFonts w:ascii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EF1219">
              <w:rPr>
                <w:rFonts w:ascii="Times New Roman" w:hAnsi="Times New Roman" w:cs="Times New Roman"/>
                <w:sz w:val="24"/>
                <w:lang w:eastAsia="en-US"/>
              </w:rPr>
              <w:t>воспитании.</w:t>
            </w:r>
          </w:p>
          <w:p w14:paraId="3F44CEE9" w14:textId="77777777" w:rsidR="0011068A" w:rsidRPr="00B035B2" w:rsidRDefault="0011068A" w:rsidP="00E02FE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C2A413" w14:textId="5827FAA5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049" w:type="dxa"/>
            <w:gridSpan w:val="2"/>
          </w:tcPr>
          <w:p w14:paraId="3F1D482A" w14:textId="20165C86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049" w:type="dxa"/>
            <w:gridSpan w:val="2"/>
          </w:tcPr>
          <w:p w14:paraId="6166563D" w14:textId="14E855BA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049" w:type="dxa"/>
            <w:gridSpan w:val="2"/>
          </w:tcPr>
          <w:p w14:paraId="2E0739FA" w14:textId="302D7A44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049" w:type="dxa"/>
          </w:tcPr>
          <w:p w14:paraId="66480129" w14:textId="5BB8574C" w:rsidR="0011068A" w:rsidRPr="00B035B2" w:rsidRDefault="00620897" w:rsidP="00E02FE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14:paraId="6E7B8F71" w14:textId="77777777" w:rsidR="003F7AF0" w:rsidRPr="003F7AF0" w:rsidRDefault="003F7AF0" w:rsidP="003F7AF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53ADD76" w14:textId="77777777" w:rsidR="001A4A1B" w:rsidRPr="001F0165" w:rsidRDefault="001A4A1B" w:rsidP="001F0165"/>
    <w:sectPr w:rsidR="001A4A1B" w:rsidRPr="001F0165" w:rsidSect="00F2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>
    <w:nsid w:val="0A2A2D43"/>
    <w:multiLevelType w:val="hybridMultilevel"/>
    <w:tmpl w:val="596CD630"/>
    <w:lvl w:ilvl="0" w:tplc="9948FBBA">
      <w:numFmt w:val="bullet"/>
      <w:lvlText w:val=""/>
      <w:lvlJc w:val="left"/>
      <w:pPr>
        <w:ind w:left="21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BAAEB6"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2" w:tplc="FB464202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BACCAD16">
      <w:numFmt w:val="bullet"/>
      <w:lvlText w:val="•"/>
      <w:lvlJc w:val="left"/>
      <w:pPr>
        <w:ind w:left="3125" w:hanging="284"/>
      </w:pPr>
      <w:rPr>
        <w:rFonts w:hint="default"/>
        <w:lang w:val="ru-RU" w:eastAsia="en-US" w:bidi="ar-SA"/>
      </w:rPr>
    </w:lvl>
    <w:lvl w:ilvl="4" w:tplc="A06A8AB2">
      <w:numFmt w:val="bullet"/>
      <w:lvlText w:val="•"/>
      <w:lvlJc w:val="left"/>
      <w:pPr>
        <w:ind w:left="4093" w:hanging="284"/>
      </w:pPr>
      <w:rPr>
        <w:rFonts w:hint="default"/>
        <w:lang w:val="ru-RU" w:eastAsia="en-US" w:bidi="ar-SA"/>
      </w:rPr>
    </w:lvl>
    <w:lvl w:ilvl="5" w:tplc="78969CF2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793A2C4E">
      <w:numFmt w:val="bullet"/>
      <w:lvlText w:val="•"/>
      <w:lvlJc w:val="left"/>
      <w:pPr>
        <w:ind w:left="6030" w:hanging="284"/>
      </w:pPr>
      <w:rPr>
        <w:rFonts w:hint="default"/>
        <w:lang w:val="ru-RU" w:eastAsia="en-US" w:bidi="ar-SA"/>
      </w:rPr>
    </w:lvl>
    <w:lvl w:ilvl="7" w:tplc="F4643A28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8" w:tplc="82A21B4A">
      <w:numFmt w:val="bullet"/>
      <w:lvlText w:val="•"/>
      <w:lvlJc w:val="left"/>
      <w:pPr>
        <w:ind w:left="7967" w:hanging="284"/>
      </w:pPr>
      <w:rPr>
        <w:rFonts w:hint="default"/>
        <w:lang w:val="ru-RU" w:eastAsia="en-US" w:bidi="ar-SA"/>
      </w:rPr>
    </w:lvl>
  </w:abstractNum>
  <w:abstractNum w:abstractNumId="2">
    <w:nsid w:val="0F571C76"/>
    <w:multiLevelType w:val="hybridMultilevel"/>
    <w:tmpl w:val="12A48E6A"/>
    <w:lvl w:ilvl="0" w:tplc="F37A4E08">
      <w:start w:val="1"/>
      <w:numFmt w:val="decimal"/>
      <w:lvlText w:val="%1."/>
      <w:lvlJc w:val="left"/>
      <w:pPr>
        <w:ind w:left="20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2FBCE">
      <w:numFmt w:val="bullet"/>
      <w:lvlText w:val="•"/>
      <w:lvlJc w:val="left"/>
      <w:pPr>
        <w:ind w:left="1190" w:hanging="318"/>
      </w:pPr>
      <w:rPr>
        <w:rFonts w:hint="default"/>
        <w:lang w:val="ru-RU" w:eastAsia="en-US" w:bidi="ar-SA"/>
      </w:rPr>
    </w:lvl>
    <w:lvl w:ilvl="2" w:tplc="C950AC1C">
      <w:numFmt w:val="bullet"/>
      <w:lvlText w:val="•"/>
      <w:lvlJc w:val="left"/>
      <w:pPr>
        <w:ind w:left="2181" w:hanging="318"/>
      </w:pPr>
      <w:rPr>
        <w:rFonts w:hint="default"/>
        <w:lang w:val="ru-RU" w:eastAsia="en-US" w:bidi="ar-SA"/>
      </w:rPr>
    </w:lvl>
    <w:lvl w:ilvl="3" w:tplc="5C2A20B6">
      <w:numFmt w:val="bullet"/>
      <w:lvlText w:val="•"/>
      <w:lvlJc w:val="left"/>
      <w:pPr>
        <w:ind w:left="3172" w:hanging="318"/>
      </w:pPr>
      <w:rPr>
        <w:rFonts w:hint="default"/>
        <w:lang w:val="ru-RU" w:eastAsia="en-US" w:bidi="ar-SA"/>
      </w:rPr>
    </w:lvl>
    <w:lvl w:ilvl="4" w:tplc="2C38AC5C">
      <w:numFmt w:val="bullet"/>
      <w:lvlText w:val="•"/>
      <w:lvlJc w:val="left"/>
      <w:pPr>
        <w:ind w:left="4163" w:hanging="318"/>
      </w:pPr>
      <w:rPr>
        <w:rFonts w:hint="default"/>
        <w:lang w:val="ru-RU" w:eastAsia="en-US" w:bidi="ar-SA"/>
      </w:rPr>
    </w:lvl>
    <w:lvl w:ilvl="5" w:tplc="C10ED630">
      <w:numFmt w:val="bullet"/>
      <w:lvlText w:val="•"/>
      <w:lvlJc w:val="left"/>
      <w:pPr>
        <w:ind w:left="5154" w:hanging="318"/>
      </w:pPr>
      <w:rPr>
        <w:rFonts w:hint="default"/>
        <w:lang w:val="ru-RU" w:eastAsia="en-US" w:bidi="ar-SA"/>
      </w:rPr>
    </w:lvl>
    <w:lvl w:ilvl="6" w:tplc="850C8614">
      <w:numFmt w:val="bullet"/>
      <w:lvlText w:val="•"/>
      <w:lvlJc w:val="left"/>
      <w:pPr>
        <w:ind w:left="6145" w:hanging="318"/>
      </w:pPr>
      <w:rPr>
        <w:rFonts w:hint="default"/>
        <w:lang w:val="ru-RU" w:eastAsia="en-US" w:bidi="ar-SA"/>
      </w:rPr>
    </w:lvl>
    <w:lvl w:ilvl="7" w:tplc="47A27890">
      <w:numFmt w:val="bullet"/>
      <w:lvlText w:val="•"/>
      <w:lvlJc w:val="left"/>
      <w:pPr>
        <w:ind w:left="7136" w:hanging="318"/>
      </w:pPr>
      <w:rPr>
        <w:rFonts w:hint="default"/>
        <w:lang w:val="ru-RU" w:eastAsia="en-US" w:bidi="ar-SA"/>
      </w:rPr>
    </w:lvl>
    <w:lvl w:ilvl="8" w:tplc="99AE293E">
      <w:numFmt w:val="bullet"/>
      <w:lvlText w:val="•"/>
      <w:lvlJc w:val="left"/>
      <w:pPr>
        <w:ind w:left="8127" w:hanging="318"/>
      </w:pPr>
      <w:rPr>
        <w:rFonts w:hint="default"/>
        <w:lang w:val="ru-RU" w:eastAsia="en-US" w:bidi="ar-SA"/>
      </w:rPr>
    </w:lvl>
  </w:abstractNum>
  <w:abstractNum w:abstractNumId="3">
    <w:nsid w:val="0FFA0BD5"/>
    <w:multiLevelType w:val="hybridMultilevel"/>
    <w:tmpl w:val="21F62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617E6F"/>
    <w:multiLevelType w:val="hybridMultilevel"/>
    <w:tmpl w:val="6FFC8294"/>
    <w:lvl w:ilvl="0" w:tplc="1068AE56">
      <w:numFmt w:val="bullet"/>
      <w:lvlText w:val=""/>
      <w:lvlJc w:val="left"/>
      <w:pPr>
        <w:ind w:left="219" w:hanging="361"/>
      </w:pPr>
      <w:rPr>
        <w:rFonts w:hint="default"/>
        <w:w w:val="99"/>
        <w:lang w:val="ru-RU" w:eastAsia="en-US" w:bidi="ar-SA"/>
      </w:rPr>
    </w:lvl>
    <w:lvl w:ilvl="1" w:tplc="894A5F56">
      <w:numFmt w:val="bullet"/>
      <w:lvlText w:val="•"/>
      <w:lvlJc w:val="left"/>
      <w:pPr>
        <w:ind w:left="1188" w:hanging="361"/>
      </w:pPr>
      <w:rPr>
        <w:rFonts w:hint="default"/>
        <w:lang w:val="ru-RU" w:eastAsia="en-US" w:bidi="ar-SA"/>
      </w:rPr>
    </w:lvl>
    <w:lvl w:ilvl="2" w:tplc="FF5633BC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3" w:tplc="2048D756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4" w:tplc="BB1A78F8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5" w:tplc="2CD0A76A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FD2AD778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7" w:tplc="8FE25BAC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50E01822">
      <w:numFmt w:val="bullet"/>
      <w:lvlText w:val="•"/>
      <w:lvlJc w:val="left"/>
      <w:pPr>
        <w:ind w:left="7967" w:hanging="361"/>
      </w:pPr>
      <w:rPr>
        <w:rFonts w:hint="default"/>
        <w:lang w:val="ru-RU" w:eastAsia="en-US" w:bidi="ar-SA"/>
      </w:rPr>
    </w:lvl>
  </w:abstractNum>
  <w:abstractNum w:abstractNumId="5">
    <w:nsid w:val="161D017D"/>
    <w:multiLevelType w:val="hybridMultilevel"/>
    <w:tmpl w:val="A486579E"/>
    <w:lvl w:ilvl="0" w:tplc="9ED4DAC4">
      <w:numFmt w:val="bullet"/>
      <w:lvlText w:val=""/>
      <w:lvlJc w:val="left"/>
      <w:pPr>
        <w:ind w:left="21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8A6A7E">
      <w:numFmt w:val="bullet"/>
      <w:lvlText w:val="•"/>
      <w:lvlJc w:val="left"/>
      <w:pPr>
        <w:ind w:left="1188" w:hanging="361"/>
      </w:pPr>
      <w:rPr>
        <w:rFonts w:hint="default"/>
        <w:lang w:val="ru-RU" w:eastAsia="en-US" w:bidi="ar-SA"/>
      </w:rPr>
    </w:lvl>
    <w:lvl w:ilvl="2" w:tplc="C784B416">
      <w:numFmt w:val="bullet"/>
      <w:lvlText w:val="•"/>
      <w:lvlJc w:val="left"/>
      <w:pPr>
        <w:ind w:left="2156" w:hanging="361"/>
      </w:pPr>
      <w:rPr>
        <w:rFonts w:hint="default"/>
        <w:lang w:val="ru-RU" w:eastAsia="en-US" w:bidi="ar-SA"/>
      </w:rPr>
    </w:lvl>
    <w:lvl w:ilvl="3" w:tplc="37D43A44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4" w:tplc="A6348754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5" w:tplc="34925106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E28A5D3C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7" w:tplc="519C4552">
      <w:numFmt w:val="bullet"/>
      <w:lvlText w:val="•"/>
      <w:lvlJc w:val="left"/>
      <w:pPr>
        <w:ind w:left="6998" w:hanging="361"/>
      </w:pPr>
      <w:rPr>
        <w:rFonts w:hint="default"/>
        <w:lang w:val="ru-RU" w:eastAsia="en-US" w:bidi="ar-SA"/>
      </w:rPr>
    </w:lvl>
    <w:lvl w:ilvl="8" w:tplc="D78CAF82">
      <w:numFmt w:val="bullet"/>
      <w:lvlText w:val="•"/>
      <w:lvlJc w:val="left"/>
      <w:pPr>
        <w:ind w:left="7967" w:hanging="361"/>
      </w:pPr>
      <w:rPr>
        <w:rFonts w:hint="default"/>
        <w:lang w:val="ru-RU" w:eastAsia="en-US" w:bidi="ar-SA"/>
      </w:rPr>
    </w:lvl>
  </w:abstractNum>
  <w:abstractNum w:abstractNumId="6">
    <w:nsid w:val="1BF660DE"/>
    <w:multiLevelType w:val="hybridMultilevel"/>
    <w:tmpl w:val="C4241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1477CF"/>
    <w:multiLevelType w:val="hybridMultilevel"/>
    <w:tmpl w:val="01DA5180"/>
    <w:lvl w:ilvl="0" w:tplc="FE360F72">
      <w:numFmt w:val="bullet"/>
      <w:lvlText w:val="-"/>
      <w:lvlJc w:val="left"/>
      <w:pPr>
        <w:ind w:left="23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F29A98">
      <w:numFmt w:val="bullet"/>
      <w:lvlText w:val="•"/>
      <w:lvlJc w:val="left"/>
      <w:pPr>
        <w:ind w:left="1230" w:hanging="605"/>
      </w:pPr>
      <w:rPr>
        <w:rFonts w:hint="default"/>
        <w:lang w:val="ru-RU" w:eastAsia="en-US" w:bidi="ar-SA"/>
      </w:rPr>
    </w:lvl>
    <w:lvl w:ilvl="2" w:tplc="5120949A">
      <w:numFmt w:val="bullet"/>
      <w:lvlText w:val="•"/>
      <w:lvlJc w:val="left"/>
      <w:pPr>
        <w:ind w:left="2220" w:hanging="605"/>
      </w:pPr>
      <w:rPr>
        <w:rFonts w:hint="default"/>
        <w:lang w:val="ru-RU" w:eastAsia="en-US" w:bidi="ar-SA"/>
      </w:rPr>
    </w:lvl>
    <w:lvl w:ilvl="3" w:tplc="5CB628E2">
      <w:numFmt w:val="bullet"/>
      <w:lvlText w:val="•"/>
      <w:lvlJc w:val="left"/>
      <w:pPr>
        <w:ind w:left="3211" w:hanging="605"/>
      </w:pPr>
      <w:rPr>
        <w:rFonts w:hint="default"/>
        <w:lang w:val="ru-RU" w:eastAsia="en-US" w:bidi="ar-SA"/>
      </w:rPr>
    </w:lvl>
    <w:lvl w:ilvl="4" w:tplc="DE46C7DE">
      <w:numFmt w:val="bullet"/>
      <w:lvlText w:val="•"/>
      <w:lvlJc w:val="left"/>
      <w:pPr>
        <w:ind w:left="4201" w:hanging="605"/>
      </w:pPr>
      <w:rPr>
        <w:rFonts w:hint="default"/>
        <w:lang w:val="ru-RU" w:eastAsia="en-US" w:bidi="ar-SA"/>
      </w:rPr>
    </w:lvl>
    <w:lvl w:ilvl="5" w:tplc="09E63D56">
      <w:numFmt w:val="bullet"/>
      <w:lvlText w:val="•"/>
      <w:lvlJc w:val="left"/>
      <w:pPr>
        <w:ind w:left="5192" w:hanging="605"/>
      </w:pPr>
      <w:rPr>
        <w:rFonts w:hint="default"/>
        <w:lang w:val="ru-RU" w:eastAsia="en-US" w:bidi="ar-SA"/>
      </w:rPr>
    </w:lvl>
    <w:lvl w:ilvl="6" w:tplc="94DE6C2E">
      <w:numFmt w:val="bullet"/>
      <w:lvlText w:val="•"/>
      <w:lvlJc w:val="left"/>
      <w:pPr>
        <w:ind w:left="6182" w:hanging="605"/>
      </w:pPr>
      <w:rPr>
        <w:rFonts w:hint="default"/>
        <w:lang w:val="ru-RU" w:eastAsia="en-US" w:bidi="ar-SA"/>
      </w:rPr>
    </w:lvl>
    <w:lvl w:ilvl="7" w:tplc="88DAA54E">
      <w:numFmt w:val="bullet"/>
      <w:lvlText w:val="•"/>
      <w:lvlJc w:val="left"/>
      <w:pPr>
        <w:ind w:left="7172" w:hanging="605"/>
      </w:pPr>
      <w:rPr>
        <w:rFonts w:hint="default"/>
        <w:lang w:val="ru-RU" w:eastAsia="en-US" w:bidi="ar-SA"/>
      </w:rPr>
    </w:lvl>
    <w:lvl w:ilvl="8" w:tplc="27740798">
      <w:numFmt w:val="bullet"/>
      <w:lvlText w:val="•"/>
      <w:lvlJc w:val="left"/>
      <w:pPr>
        <w:ind w:left="8163" w:hanging="605"/>
      </w:pPr>
      <w:rPr>
        <w:rFonts w:hint="default"/>
        <w:lang w:val="ru-RU" w:eastAsia="en-US" w:bidi="ar-SA"/>
      </w:rPr>
    </w:lvl>
  </w:abstractNum>
  <w:abstractNum w:abstractNumId="8">
    <w:nsid w:val="39CB65A4"/>
    <w:multiLevelType w:val="hybridMultilevel"/>
    <w:tmpl w:val="41AEF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8E0128"/>
    <w:multiLevelType w:val="hybridMultilevel"/>
    <w:tmpl w:val="29C617B8"/>
    <w:lvl w:ilvl="0" w:tplc="4C4C9916">
      <w:numFmt w:val="bullet"/>
      <w:lvlText w:val="-"/>
      <w:lvlJc w:val="left"/>
      <w:pPr>
        <w:ind w:left="5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CC0854">
      <w:numFmt w:val="bullet"/>
      <w:lvlText w:val="•"/>
      <w:lvlJc w:val="left"/>
      <w:pPr>
        <w:ind w:left="706" w:hanging="380"/>
      </w:pPr>
      <w:rPr>
        <w:rFonts w:hint="default"/>
        <w:lang w:val="ru-RU" w:eastAsia="en-US" w:bidi="ar-SA"/>
      </w:rPr>
    </w:lvl>
    <w:lvl w:ilvl="2" w:tplc="C1C08278">
      <w:numFmt w:val="bullet"/>
      <w:lvlText w:val="•"/>
      <w:lvlJc w:val="left"/>
      <w:pPr>
        <w:ind w:left="1352" w:hanging="380"/>
      </w:pPr>
      <w:rPr>
        <w:rFonts w:hint="default"/>
        <w:lang w:val="ru-RU" w:eastAsia="en-US" w:bidi="ar-SA"/>
      </w:rPr>
    </w:lvl>
    <w:lvl w:ilvl="3" w:tplc="BF3840D2">
      <w:numFmt w:val="bullet"/>
      <w:lvlText w:val="•"/>
      <w:lvlJc w:val="left"/>
      <w:pPr>
        <w:ind w:left="1998" w:hanging="380"/>
      </w:pPr>
      <w:rPr>
        <w:rFonts w:hint="default"/>
        <w:lang w:val="ru-RU" w:eastAsia="en-US" w:bidi="ar-SA"/>
      </w:rPr>
    </w:lvl>
    <w:lvl w:ilvl="4" w:tplc="13503AAA">
      <w:numFmt w:val="bullet"/>
      <w:lvlText w:val="•"/>
      <w:lvlJc w:val="left"/>
      <w:pPr>
        <w:ind w:left="2644" w:hanging="380"/>
      </w:pPr>
      <w:rPr>
        <w:rFonts w:hint="default"/>
        <w:lang w:val="ru-RU" w:eastAsia="en-US" w:bidi="ar-SA"/>
      </w:rPr>
    </w:lvl>
    <w:lvl w:ilvl="5" w:tplc="EE2E1EC2">
      <w:numFmt w:val="bullet"/>
      <w:lvlText w:val="•"/>
      <w:lvlJc w:val="left"/>
      <w:pPr>
        <w:ind w:left="3290" w:hanging="380"/>
      </w:pPr>
      <w:rPr>
        <w:rFonts w:hint="default"/>
        <w:lang w:val="ru-RU" w:eastAsia="en-US" w:bidi="ar-SA"/>
      </w:rPr>
    </w:lvl>
    <w:lvl w:ilvl="6" w:tplc="494C4740">
      <w:numFmt w:val="bullet"/>
      <w:lvlText w:val="•"/>
      <w:lvlJc w:val="left"/>
      <w:pPr>
        <w:ind w:left="3936" w:hanging="380"/>
      </w:pPr>
      <w:rPr>
        <w:rFonts w:hint="default"/>
        <w:lang w:val="ru-RU" w:eastAsia="en-US" w:bidi="ar-SA"/>
      </w:rPr>
    </w:lvl>
    <w:lvl w:ilvl="7" w:tplc="D57A5FC4">
      <w:numFmt w:val="bullet"/>
      <w:lvlText w:val="•"/>
      <w:lvlJc w:val="left"/>
      <w:pPr>
        <w:ind w:left="4582" w:hanging="380"/>
      </w:pPr>
      <w:rPr>
        <w:rFonts w:hint="default"/>
        <w:lang w:val="ru-RU" w:eastAsia="en-US" w:bidi="ar-SA"/>
      </w:rPr>
    </w:lvl>
    <w:lvl w:ilvl="8" w:tplc="7B2252E2">
      <w:numFmt w:val="bullet"/>
      <w:lvlText w:val="•"/>
      <w:lvlJc w:val="left"/>
      <w:pPr>
        <w:ind w:left="5228" w:hanging="380"/>
      </w:pPr>
      <w:rPr>
        <w:rFonts w:hint="default"/>
        <w:lang w:val="ru-RU" w:eastAsia="en-US" w:bidi="ar-SA"/>
      </w:rPr>
    </w:lvl>
  </w:abstractNum>
  <w:abstractNum w:abstractNumId="10">
    <w:nsid w:val="44FE0B15"/>
    <w:multiLevelType w:val="hybridMultilevel"/>
    <w:tmpl w:val="B6347790"/>
    <w:lvl w:ilvl="0" w:tplc="56D0FCA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770658D"/>
    <w:multiLevelType w:val="hybridMultilevel"/>
    <w:tmpl w:val="5CEA0A7A"/>
    <w:lvl w:ilvl="0" w:tplc="572A654C">
      <w:numFmt w:val="bullet"/>
      <w:lvlText w:val="-"/>
      <w:lvlJc w:val="left"/>
      <w:pPr>
        <w:ind w:left="219" w:hanging="41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B261C82">
      <w:numFmt w:val="bullet"/>
      <w:lvlText w:val="-"/>
      <w:lvlJc w:val="left"/>
      <w:pPr>
        <w:ind w:left="21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BB6B1F8">
      <w:numFmt w:val="bullet"/>
      <w:lvlText w:val="•"/>
      <w:lvlJc w:val="left"/>
      <w:pPr>
        <w:ind w:left="2156" w:hanging="274"/>
      </w:pPr>
      <w:rPr>
        <w:rFonts w:hint="default"/>
        <w:lang w:val="ru-RU" w:eastAsia="en-US" w:bidi="ar-SA"/>
      </w:rPr>
    </w:lvl>
    <w:lvl w:ilvl="3" w:tplc="05305D9C">
      <w:numFmt w:val="bullet"/>
      <w:lvlText w:val="•"/>
      <w:lvlJc w:val="left"/>
      <w:pPr>
        <w:ind w:left="3125" w:hanging="274"/>
      </w:pPr>
      <w:rPr>
        <w:rFonts w:hint="default"/>
        <w:lang w:val="ru-RU" w:eastAsia="en-US" w:bidi="ar-SA"/>
      </w:rPr>
    </w:lvl>
    <w:lvl w:ilvl="4" w:tplc="9126E3DE">
      <w:numFmt w:val="bullet"/>
      <w:lvlText w:val="•"/>
      <w:lvlJc w:val="left"/>
      <w:pPr>
        <w:ind w:left="4093" w:hanging="274"/>
      </w:pPr>
      <w:rPr>
        <w:rFonts w:hint="default"/>
        <w:lang w:val="ru-RU" w:eastAsia="en-US" w:bidi="ar-SA"/>
      </w:rPr>
    </w:lvl>
    <w:lvl w:ilvl="5" w:tplc="48E6108E">
      <w:numFmt w:val="bullet"/>
      <w:lvlText w:val="•"/>
      <w:lvlJc w:val="left"/>
      <w:pPr>
        <w:ind w:left="5062" w:hanging="274"/>
      </w:pPr>
      <w:rPr>
        <w:rFonts w:hint="default"/>
        <w:lang w:val="ru-RU" w:eastAsia="en-US" w:bidi="ar-SA"/>
      </w:rPr>
    </w:lvl>
    <w:lvl w:ilvl="6" w:tplc="5BE49768">
      <w:numFmt w:val="bullet"/>
      <w:lvlText w:val="•"/>
      <w:lvlJc w:val="left"/>
      <w:pPr>
        <w:ind w:left="6030" w:hanging="274"/>
      </w:pPr>
      <w:rPr>
        <w:rFonts w:hint="default"/>
        <w:lang w:val="ru-RU" w:eastAsia="en-US" w:bidi="ar-SA"/>
      </w:rPr>
    </w:lvl>
    <w:lvl w:ilvl="7" w:tplc="F2D800F6">
      <w:numFmt w:val="bullet"/>
      <w:lvlText w:val="•"/>
      <w:lvlJc w:val="left"/>
      <w:pPr>
        <w:ind w:left="6998" w:hanging="274"/>
      </w:pPr>
      <w:rPr>
        <w:rFonts w:hint="default"/>
        <w:lang w:val="ru-RU" w:eastAsia="en-US" w:bidi="ar-SA"/>
      </w:rPr>
    </w:lvl>
    <w:lvl w:ilvl="8" w:tplc="4956C7BA">
      <w:numFmt w:val="bullet"/>
      <w:lvlText w:val="•"/>
      <w:lvlJc w:val="left"/>
      <w:pPr>
        <w:ind w:left="7967" w:hanging="274"/>
      </w:pPr>
      <w:rPr>
        <w:rFonts w:hint="default"/>
        <w:lang w:val="ru-RU" w:eastAsia="en-US" w:bidi="ar-SA"/>
      </w:rPr>
    </w:lvl>
  </w:abstractNum>
  <w:abstractNum w:abstractNumId="12">
    <w:nsid w:val="4F4D08EB"/>
    <w:multiLevelType w:val="hybridMultilevel"/>
    <w:tmpl w:val="C0E0F080"/>
    <w:lvl w:ilvl="0" w:tplc="F3A230E4">
      <w:start w:val="1"/>
      <w:numFmt w:val="decimal"/>
      <w:lvlText w:val="%1."/>
      <w:lvlJc w:val="left"/>
      <w:pPr>
        <w:ind w:left="116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6C47CA">
      <w:numFmt w:val="bullet"/>
      <w:lvlText w:val="•"/>
      <w:lvlJc w:val="left"/>
      <w:pPr>
        <w:ind w:left="2058" w:hanging="312"/>
      </w:pPr>
      <w:rPr>
        <w:rFonts w:hint="default"/>
        <w:lang w:val="ru-RU" w:eastAsia="en-US" w:bidi="ar-SA"/>
      </w:rPr>
    </w:lvl>
    <w:lvl w:ilvl="2" w:tplc="A65ED944">
      <w:numFmt w:val="bullet"/>
      <w:lvlText w:val="•"/>
      <w:lvlJc w:val="left"/>
      <w:pPr>
        <w:ind w:left="2957" w:hanging="312"/>
      </w:pPr>
      <w:rPr>
        <w:rFonts w:hint="default"/>
        <w:lang w:val="ru-RU" w:eastAsia="en-US" w:bidi="ar-SA"/>
      </w:rPr>
    </w:lvl>
    <w:lvl w:ilvl="3" w:tplc="B31249E8">
      <w:numFmt w:val="bullet"/>
      <w:lvlText w:val="•"/>
      <w:lvlJc w:val="left"/>
      <w:pPr>
        <w:ind w:left="3855" w:hanging="312"/>
      </w:pPr>
      <w:rPr>
        <w:rFonts w:hint="default"/>
        <w:lang w:val="ru-RU" w:eastAsia="en-US" w:bidi="ar-SA"/>
      </w:rPr>
    </w:lvl>
    <w:lvl w:ilvl="4" w:tplc="BBD67848">
      <w:numFmt w:val="bullet"/>
      <w:lvlText w:val="•"/>
      <w:lvlJc w:val="left"/>
      <w:pPr>
        <w:ind w:left="4754" w:hanging="312"/>
      </w:pPr>
      <w:rPr>
        <w:rFonts w:hint="default"/>
        <w:lang w:val="ru-RU" w:eastAsia="en-US" w:bidi="ar-SA"/>
      </w:rPr>
    </w:lvl>
    <w:lvl w:ilvl="5" w:tplc="D2DE068A">
      <w:numFmt w:val="bullet"/>
      <w:lvlText w:val="•"/>
      <w:lvlJc w:val="left"/>
      <w:pPr>
        <w:ind w:left="5653" w:hanging="312"/>
      </w:pPr>
      <w:rPr>
        <w:rFonts w:hint="default"/>
        <w:lang w:val="ru-RU" w:eastAsia="en-US" w:bidi="ar-SA"/>
      </w:rPr>
    </w:lvl>
    <w:lvl w:ilvl="6" w:tplc="52C0039A">
      <w:numFmt w:val="bullet"/>
      <w:lvlText w:val="•"/>
      <w:lvlJc w:val="left"/>
      <w:pPr>
        <w:ind w:left="6551" w:hanging="312"/>
      </w:pPr>
      <w:rPr>
        <w:rFonts w:hint="default"/>
        <w:lang w:val="ru-RU" w:eastAsia="en-US" w:bidi="ar-SA"/>
      </w:rPr>
    </w:lvl>
    <w:lvl w:ilvl="7" w:tplc="A0AC69A4">
      <w:numFmt w:val="bullet"/>
      <w:lvlText w:val="•"/>
      <w:lvlJc w:val="left"/>
      <w:pPr>
        <w:ind w:left="7450" w:hanging="312"/>
      </w:pPr>
      <w:rPr>
        <w:rFonts w:hint="default"/>
        <w:lang w:val="ru-RU" w:eastAsia="en-US" w:bidi="ar-SA"/>
      </w:rPr>
    </w:lvl>
    <w:lvl w:ilvl="8" w:tplc="1E843186">
      <w:numFmt w:val="bullet"/>
      <w:lvlText w:val="•"/>
      <w:lvlJc w:val="left"/>
      <w:pPr>
        <w:ind w:left="8349" w:hanging="312"/>
      </w:pPr>
      <w:rPr>
        <w:rFonts w:hint="default"/>
        <w:lang w:val="ru-RU" w:eastAsia="en-US" w:bidi="ar-SA"/>
      </w:rPr>
    </w:lvl>
  </w:abstractNum>
  <w:abstractNum w:abstractNumId="13">
    <w:nsid w:val="4F9849FA"/>
    <w:multiLevelType w:val="hybridMultilevel"/>
    <w:tmpl w:val="8C703AE6"/>
    <w:lvl w:ilvl="0" w:tplc="DF3A3D46">
      <w:numFmt w:val="bullet"/>
      <w:lvlText w:val=""/>
      <w:lvlJc w:val="left"/>
      <w:pPr>
        <w:ind w:left="580" w:hanging="284"/>
      </w:pPr>
      <w:rPr>
        <w:rFonts w:hint="default"/>
        <w:w w:val="99"/>
        <w:lang w:val="ru-RU" w:eastAsia="en-US" w:bidi="ar-SA"/>
      </w:rPr>
    </w:lvl>
    <w:lvl w:ilvl="1" w:tplc="029C74CC">
      <w:numFmt w:val="bullet"/>
      <w:lvlText w:val="•"/>
      <w:lvlJc w:val="left"/>
      <w:pPr>
        <w:ind w:left="1512" w:hanging="284"/>
      </w:pPr>
      <w:rPr>
        <w:rFonts w:hint="default"/>
        <w:lang w:val="ru-RU" w:eastAsia="en-US" w:bidi="ar-SA"/>
      </w:rPr>
    </w:lvl>
    <w:lvl w:ilvl="2" w:tplc="500AE68C">
      <w:numFmt w:val="bullet"/>
      <w:lvlText w:val="•"/>
      <w:lvlJc w:val="left"/>
      <w:pPr>
        <w:ind w:left="2444" w:hanging="284"/>
      </w:pPr>
      <w:rPr>
        <w:rFonts w:hint="default"/>
        <w:lang w:val="ru-RU" w:eastAsia="en-US" w:bidi="ar-SA"/>
      </w:rPr>
    </w:lvl>
    <w:lvl w:ilvl="3" w:tplc="041CE602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82B04024">
      <w:numFmt w:val="bullet"/>
      <w:lvlText w:val="•"/>
      <w:lvlJc w:val="left"/>
      <w:pPr>
        <w:ind w:left="4309" w:hanging="284"/>
      </w:pPr>
      <w:rPr>
        <w:rFonts w:hint="default"/>
        <w:lang w:val="ru-RU" w:eastAsia="en-US" w:bidi="ar-SA"/>
      </w:rPr>
    </w:lvl>
    <w:lvl w:ilvl="5" w:tplc="3370B190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5F107EC0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7" w:tplc="0CF21A38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8" w:tplc="1AC2FBEA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</w:abstractNum>
  <w:abstractNum w:abstractNumId="14">
    <w:nsid w:val="50144883"/>
    <w:multiLevelType w:val="hybridMultilevel"/>
    <w:tmpl w:val="BFB06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DE0520"/>
    <w:multiLevelType w:val="hybridMultilevel"/>
    <w:tmpl w:val="AC22FE22"/>
    <w:lvl w:ilvl="0" w:tplc="2A8E1814">
      <w:start w:val="1"/>
      <w:numFmt w:val="decimal"/>
      <w:lvlText w:val="%1."/>
      <w:lvlJc w:val="left"/>
      <w:pPr>
        <w:ind w:left="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CE1F8">
      <w:numFmt w:val="bullet"/>
      <w:lvlText w:val="•"/>
      <w:lvlJc w:val="left"/>
      <w:pPr>
        <w:ind w:left="731" w:hanging="344"/>
      </w:pPr>
      <w:rPr>
        <w:rFonts w:hint="default"/>
        <w:lang w:val="ru-RU" w:eastAsia="en-US" w:bidi="ar-SA"/>
      </w:rPr>
    </w:lvl>
    <w:lvl w:ilvl="2" w:tplc="A028AFB6">
      <w:numFmt w:val="bullet"/>
      <w:lvlText w:val="•"/>
      <w:lvlJc w:val="left"/>
      <w:pPr>
        <w:ind w:left="1463" w:hanging="344"/>
      </w:pPr>
      <w:rPr>
        <w:rFonts w:hint="default"/>
        <w:lang w:val="ru-RU" w:eastAsia="en-US" w:bidi="ar-SA"/>
      </w:rPr>
    </w:lvl>
    <w:lvl w:ilvl="3" w:tplc="620830C4">
      <w:numFmt w:val="bullet"/>
      <w:lvlText w:val="•"/>
      <w:lvlJc w:val="left"/>
      <w:pPr>
        <w:ind w:left="2195" w:hanging="344"/>
      </w:pPr>
      <w:rPr>
        <w:rFonts w:hint="default"/>
        <w:lang w:val="ru-RU" w:eastAsia="en-US" w:bidi="ar-SA"/>
      </w:rPr>
    </w:lvl>
    <w:lvl w:ilvl="4" w:tplc="5E264458">
      <w:numFmt w:val="bullet"/>
      <w:lvlText w:val="•"/>
      <w:lvlJc w:val="left"/>
      <w:pPr>
        <w:ind w:left="2927" w:hanging="344"/>
      </w:pPr>
      <w:rPr>
        <w:rFonts w:hint="default"/>
        <w:lang w:val="ru-RU" w:eastAsia="en-US" w:bidi="ar-SA"/>
      </w:rPr>
    </w:lvl>
    <w:lvl w:ilvl="5" w:tplc="798A113A">
      <w:numFmt w:val="bullet"/>
      <w:lvlText w:val="•"/>
      <w:lvlJc w:val="left"/>
      <w:pPr>
        <w:ind w:left="3659" w:hanging="344"/>
      </w:pPr>
      <w:rPr>
        <w:rFonts w:hint="default"/>
        <w:lang w:val="ru-RU" w:eastAsia="en-US" w:bidi="ar-SA"/>
      </w:rPr>
    </w:lvl>
    <w:lvl w:ilvl="6" w:tplc="2C60C3C4">
      <w:numFmt w:val="bullet"/>
      <w:lvlText w:val="•"/>
      <w:lvlJc w:val="left"/>
      <w:pPr>
        <w:ind w:left="4391" w:hanging="344"/>
      </w:pPr>
      <w:rPr>
        <w:rFonts w:hint="default"/>
        <w:lang w:val="ru-RU" w:eastAsia="en-US" w:bidi="ar-SA"/>
      </w:rPr>
    </w:lvl>
    <w:lvl w:ilvl="7" w:tplc="A9D0FFAC">
      <w:numFmt w:val="bullet"/>
      <w:lvlText w:val="•"/>
      <w:lvlJc w:val="left"/>
      <w:pPr>
        <w:ind w:left="5123" w:hanging="344"/>
      </w:pPr>
      <w:rPr>
        <w:rFonts w:hint="default"/>
        <w:lang w:val="ru-RU" w:eastAsia="en-US" w:bidi="ar-SA"/>
      </w:rPr>
    </w:lvl>
    <w:lvl w:ilvl="8" w:tplc="2190E258">
      <w:numFmt w:val="bullet"/>
      <w:lvlText w:val="•"/>
      <w:lvlJc w:val="left"/>
      <w:pPr>
        <w:ind w:left="5855" w:hanging="344"/>
      </w:pPr>
      <w:rPr>
        <w:rFonts w:hint="default"/>
        <w:lang w:val="ru-RU" w:eastAsia="en-US" w:bidi="ar-SA"/>
      </w:rPr>
    </w:lvl>
  </w:abstractNum>
  <w:abstractNum w:abstractNumId="16">
    <w:nsid w:val="632716AC"/>
    <w:multiLevelType w:val="hybridMultilevel"/>
    <w:tmpl w:val="1682D166"/>
    <w:lvl w:ilvl="0" w:tplc="CC906CE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A4AD56">
      <w:numFmt w:val="bullet"/>
      <w:lvlText w:val="-"/>
      <w:lvlJc w:val="left"/>
      <w:pPr>
        <w:ind w:left="21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B21D5E">
      <w:numFmt w:val="bullet"/>
      <w:lvlText w:val="•"/>
      <w:lvlJc w:val="left"/>
      <w:pPr>
        <w:ind w:left="2156" w:hanging="408"/>
      </w:pPr>
      <w:rPr>
        <w:rFonts w:hint="default"/>
        <w:lang w:val="ru-RU" w:eastAsia="en-US" w:bidi="ar-SA"/>
      </w:rPr>
    </w:lvl>
    <w:lvl w:ilvl="3" w:tplc="F418EBF4">
      <w:numFmt w:val="bullet"/>
      <w:lvlText w:val="•"/>
      <w:lvlJc w:val="left"/>
      <w:pPr>
        <w:ind w:left="3125" w:hanging="408"/>
      </w:pPr>
      <w:rPr>
        <w:rFonts w:hint="default"/>
        <w:lang w:val="ru-RU" w:eastAsia="en-US" w:bidi="ar-SA"/>
      </w:rPr>
    </w:lvl>
    <w:lvl w:ilvl="4" w:tplc="91C8287A">
      <w:numFmt w:val="bullet"/>
      <w:lvlText w:val="•"/>
      <w:lvlJc w:val="left"/>
      <w:pPr>
        <w:ind w:left="4093" w:hanging="408"/>
      </w:pPr>
      <w:rPr>
        <w:rFonts w:hint="default"/>
        <w:lang w:val="ru-RU" w:eastAsia="en-US" w:bidi="ar-SA"/>
      </w:rPr>
    </w:lvl>
    <w:lvl w:ilvl="5" w:tplc="344EE1F6">
      <w:numFmt w:val="bullet"/>
      <w:lvlText w:val="•"/>
      <w:lvlJc w:val="left"/>
      <w:pPr>
        <w:ind w:left="5062" w:hanging="408"/>
      </w:pPr>
      <w:rPr>
        <w:rFonts w:hint="default"/>
        <w:lang w:val="ru-RU" w:eastAsia="en-US" w:bidi="ar-SA"/>
      </w:rPr>
    </w:lvl>
    <w:lvl w:ilvl="6" w:tplc="1870F200">
      <w:numFmt w:val="bullet"/>
      <w:lvlText w:val="•"/>
      <w:lvlJc w:val="left"/>
      <w:pPr>
        <w:ind w:left="6030" w:hanging="408"/>
      </w:pPr>
      <w:rPr>
        <w:rFonts w:hint="default"/>
        <w:lang w:val="ru-RU" w:eastAsia="en-US" w:bidi="ar-SA"/>
      </w:rPr>
    </w:lvl>
    <w:lvl w:ilvl="7" w:tplc="A930030C">
      <w:numFmt w:val="bullet"/>
      <w:lvlText w:val="•"/>
      <w:lvlJc w:val="left"/>
      <w:pPr>
        <w:ind w:left="6998" w:hanging="408"/>
      </w:pPr>
      <w:rPr>
        <w:rFonts w:hint="default"/>
        <w:lang w:val="ru-RU" w:eastAsia="en-US" w:bidi="ar-SA"/>
      </w:rPr>
    </w:lvl>
    <w:lvl w:ilvl="8" w:tplc="3DB48102">
      <w:numFmt w:val="bullet"/>
      <w:lvlText w:val="•"/>
      <w:lvlJc w:val="left"/>
      <w:pPr>
        <w:ind w:left="7967" w:hanging="408"/>
      </w:pPr>
      <w:rPr>
        <w:rFonts w:hint="default"/>
        <w:lang w:val="ru-RU" w:eastAsia="en-US" w:bidi="ar-SA"/>
      </w:rPr>
    </w:lvl>
  </w:abstractNum>
  <w:abstractNum w:abstractNumId="17">
    <w:nsid w:val="6A174131"/>
    <w:multiLevelType w:val="hybridMultilevel"/>
    <w:tmpl w:val="67D6DD68"/>
    <w:lvl w:ilvl="0" w:tplc="64B6076C">
      <w:numFmt w:val="bullet"/>
      <w:lvlText w:val="-"/>
      <w:lvlJc w:val="left"/>
      <w:pPr>
        <w:ind w:left="5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1C17B2">
      <w:numFmt w:val="bullet"/>
      <w:lvlText w:val="•"/>
      <w:lvlJc w:val="left"/>
      <w:pPr>
        <w:ind w:left="706" w:hanging="581"/>
      </w:pPr>
      <w:rPr>
        <w:rFonts w:hint="default"/>
        <w:lang w:val="ru-RU" w:eastAsia="en-US" w:bidi="ar-SA"/>
      </w:rPr>
    </w:lvl>
    <w:lvl w:ilvl="2" w:tplc="8558E94E">
      <w:numFmt w:val="bullet"/>
      <w:lvlText w:val="•"/>
      <w:lvlJc w:val="left"/>
      <w:pPr>
        <w:ind w:left="1352" w:hanging="581"/>
      </w:pPr>
      <w:rPr>
        <w:rFonts w:hint="default"/>
        <w:lang w:val="ru-RU" w:eastAsia="en-US" w:bidi="ar-SA"/>
      </w:rPr>
    </w:lvl>
    <w:lvl w:ilvl="3" w:tplc="DB1E8A9C">
      <w:numFmt w:val="bullet"/>
      <w:lvlText w:val="•"/>
      <w:lvlJc w:val="left"/>
      <w:pPr>
        <w:ind w:left="1998" w:hanging="581"/>
      </w:pPr>
      <w:rPr>
        <w:rFonts w:hint="default"/>
        <w:lang w:val="ru-RU" w:eastAsia="en-US" w:bidi="ar-SA"/>
      </w:rPr>
    </w:lvl>
    <w:lvl w:ilvl="4" w:tplc="29CA88C4">
      <w:numFmt w:val="bullet"/>
      <w:lvlText w:val="•"/>
      <w:lvlJc w:val="left"/>
      <w:pPr>
        <w:ind w:left="2644" w:hanging="581"/>
      </w:pPr>
      <w:rPr>
        <w:rFonts w:hint="default"/>
        <w:lang w:val="ru-RU" w:eastAsia="en-US" w:bidi="ar-SA"/>
      </w:rPr>
    </w:lvl>
    <w:lvl w:ilvl="5" w:tplc="46D4AA7A">
      <w:numFmt w:val="bullet"/>
      <w:lvlText w:val="•"/>
      <w:lvlJc w:val="left"/>
      <w:pPr>
        <w:ind w:left="3290" w:hanging="581"/>
      </w:pPr>
      <w:rPr>
        <w:rFonts w:hint="default"/>
        <w:lang w:val="ru-RU" w:eastAsia="en-US" w:bidi="ar-SA"/>
      </w:rPr>
    </w:lvl>
    <w:lvl w:ilvl="6" w:tplc="9104C91C">
      <w:numFmt w:val="bullet"/>
      <w:lvlText w:val="•"/>
      <w:lvlJc w:val="left"/>
      <w:pPr>
        <w:ind w:left="3936" w:hanging="581"/>
      </w:pPr>
      <w:rPr>
        <w:rFonts w:hint="default"/>
        <w:lang w:val="ru-RU" w:eastAsia="en-US" w:bidi="ar-SA"/>
      </w:rPr>
    </w:lvl>
    <w:lvl w:ilvl="7" w:tplc="E21AAEE0">
      <w:numFmt w:val="bullet"/>
      <w:lvlText w:val="•"/>
      <w:lvlJc w:val="left"/>
      <w:pPr>
        <w:ind w:left="4582" w:hanging="581"/>
      </w:pPr>
      <w:rPr>
        <w:rFonts w:hint="default"/>
        <w:lang w:val="ru-RU" w:eastAsia="en-US" w:bidi="ar-SA"/>
      </w:rPr>
    </w:lvl>
    <w:lvl w:ilvl="8" w:tplc="51D48580">
      <w:numFmt w:val="bullet"/>
      <w:lvlText w:val="•"/>
      <w:lvlJc w:val="left"/>
      <w:pPr>
        <w:ind w:left="5228" w:hanging="581"/>
      </w:pPr>
      <w:rPr>
        <w:rFonts w:hint="default"/>
        <w:lang w:val="ru-RU" w:eastAsia="en-US" w:bidi="ar-SA"/>
      </w:rPr>
    </w:lvl>
  </w:abstractNum>
  <w:abstractNum w:abstractNumId="18">
    <w:nsid w:val="6E2970DE"/>
    <w:multiLevelType w:val="hybridMultilevel"/>
    <w:tmpl w:val="88EA14D8"/>
    <w:lvl w:ilvl="0" w:tplc="015EE564">
      <w:start w:val="1"/>
      <w:numFmt w:val="decimal"/>
      <w:lvlText w:val="%1."/>
      <w:lvlJc w:val="left"/>
      <w:pPr>
        <w:ind w:left="28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B4F648">
      <w:start w:val="1"/>
      <w:numFmt w:val="decimal"/>
      <w:lvlText w:val="%2."/>
      <w:lvlJc w:val="left"/>
      <w:pPr>
        <w:ind w:left="28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CBB2FF9A">
      <w:numFmt w:val="bullet"/>
      <w:lvlText w:val="•"/>
      <w:lvlJc w:val="left"/>
      <w:pPr>
        <w:ind w:left="2253" w:hanging="213"/>
      </w:pPr>
      <w:rPr>
        <w:rFonts w:hint="default"/>
        <w:lang w:val="ru-RU" w:eastAsia="en-US" w:bidi="ar-SA"/>
      </w:rPr>
    </w:lvl>
    <w:lvl w:ilvl="3" w:tplc="60DEC098">
      <w:numFmt w:val="bullet"/>
      <w:lvlText w:val="•"/>
      <w:lvlJc w:val="left"/>
      <w:pPr>
        <w:ind w:left="3239" w:hanging="213"/>
      </w:pPr>
      <w:rPr>
        <w:rFonts w:hint="default"/>
        <w:lang w:val="ru-RU" w:eastAsia="en-US" w:bidi="ar-SA"/>
      </w:rPr>
    </w:lvl>
    <w:lvl w:ilvl="4" w:tplc="224C0826">
      <w:numFmt w:val="bullet"/>
      <w:lvlText w:val="•"/>
      <w:lvlJc w:val="left"/>
      <w:pPr>
        <w:ind w:left="4226" w:hanging="213"/>
      </w:pPr>
      <w:rPr>
        <w:rFonts w:hint="default"/>
        <w:lang w:val="ru-RU" w:eastAsia="en-US" w:bidi="ar-SA"/>
      </w:rPr>
    </w:lvl>
    <w:lvl w:ilvl="5" w:tplc="E60AC32A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C1F4329E">
      <w:numFmt w:val="bullet"/>
      <w:lvlText w:val="•"/>
      <w:lvlJc w:val="left"/>
      <w:pPr>
        <w:ind w:left="6199" w:hanging="213"/>
      </w:pPr>
      <w:rPr>
        <w:rFonts w:hint="default"/>
        <w:lang w:val="ru-RU" w:eastAsia="en-US" w:bidi="ar-SA"/>
      </w:rPr>
    </w:lvl>
    <w:lvl w:ilvl="7" w:tplc="236C7068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E1D07F44">
      <w:numFmt w:val="bullet"/>
      <w:lvlText w:val="•"/>
      <w:lvlJc w:val="left"/>
      <w:pPr>
        <w:ind w:left="8173" w:hanging="213"/>
      </w:pPr>
      <w:rPr>
        <w:rFonts w:hint="default"/>
        <w:lang w:val="ru-RU" w:eastAsia="en-US" w:bidi="ar-SA"/>
      </w:rPr>
    </w:lvl>
  </w:abstractNum>
  <w:abstractNum w:abstractNumId="19">
    <w:nsid w:val="74790ECE"/>
    <w:multiLevelType w:val="hybridMultilevel"/>
    <w:tmpl w:val="29620A36"/>
    <w:lvl w:ilvl="0" w:tplc="262E2D9C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9A942E">
      <w:numFmt w:val="bullet"/>
      <w:lvlText w:val="•"/>
      <w:lvlJc w:val="left"/>
      <w:pPr>
        <w:ind w:left="850" w:hanging="164"/>
      </w:pPr>
      <w:rPr>
        <w:rFonts w:hint="default"/>
        <w:lang w:val="ru-RU" w:eastAsia="en-US" w:bidi="ar-SA"/>
      </w:rPr>
    </w:lvl>
    <w:lvl w:ilvl="2" w:tplc="11A41F2A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3" w:tplc="CE10F164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4" w:tplc="3706629C">
      <w:numFmt w:val="bullet"/>
      <w:lvlText w:val="•"/>
      <w:lvlJc w:val="left"/>
      <w:pPr>
        <w:ind w:left="2740" w:hanging="164"/>
      </w:pPr>
      <w:rPr>
        <w:rFonts w:hint="default"/>
        <w:lang w:val="ru-RU" w:eastAsia="en-US" w:bidi="ar-SA"/>
      </w:rPr>
    </w:lvl>
    <w:lvl w:ilvl="5" w:tplc="61464E8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6" w:tplc="FF42208E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7" w:tplc="407423A0">
      <w:numFmt w:val="bullet"/>
      <w:lvlText w:val="•"/>
      <w:lvlJc w:val="left"/>
      <w:pPr>
        <w:ind w:left="4630" w:hanging="164"/>
      </w:pPr>
      <w:rPr>
        <w:rFonts w:hint="default"/>
        <w:lang w:val="ru-RU" w:eastAsia="en-US" w:bidi="ar-SA"/>
      </w:rPr>
    </w:lvl>
    <w:lvl w:ilvl="8" w:tplc="33026260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</w:abstractNum>
  <w:abstractNum w:abstractNumId="20">
    <w:nsid w:val="7574396A"/>
    <w:multiLevelType w:val="hybridMultilevel"/>
    <w:tmpl w:val="1352AF3C"/>
    <w:lvl w:ilvl="0" w:tplc="32C4E3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9638C"/>
    <w:multiLevelType w:val="hybridMultilevel"/>
    <w:tmpl w:val="56A2EBAA"/>
    <w:lvl w:ilvl="0" w:tplc="77EAE55A">
      <w:numFmt w:val="bullet"/>
      <w:lvlText w:val="-"/>
      <w:lvlJc w:val="left"/>
      <w:pPr>
        <w:ind w:left="55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08EF9A">
      <w:numFmt w:val="bullet"/>
      <w:lvlText w:val="•"/>
      <w:lvlJc w:val="left"/>
      <w:pPr>
        <w:ind w:left="706" w:hanging="476"/>
      </w:pPr>
      <w:rPr>
        <w:rFonts w:hint="default"/>
        <w:lang w:val="ru-RU" w:eastAsia="en-US" w:bidi="ar-SA"/>
      </w:rPr>
    </w:lvl>
    <w:lvl w:ilvl="2" w:tplc="ABEE40FE">
      <w:numFmt w:val="bullet"/>
      <w:lvlText w:val="•"/>
      <w:lvlJc w:val="left"/>
      <w:pPr>
        <w:ind w:left="1352" w:hanging="476"/>
      </w:pPr>
      <w:rPr>
        <w:rFonts w:hint="default"/>
        <w:lang w:val="ru-RU" w:eastAsia="en-US" w:bidi="ar-SA"/>
      </w:rPr>
    </w:lvl>
    <w:lvl w:ilvl="3" w:tplc="D604E2BE">
      <w:numFmt w:val="bullet"/>
      <w:lvlText w:val="•"/>
      <w:lvlJc w:val="left"/>
      <w:pPr>
        <w:ind w:left="1998" w:hanging="476"/>
      </w:pPr>
      <w:rPr>
        <w:rFonts w:hint="default"/>
        <w:lang w:val="ru-RU" w:eastAsia="en-US" w:bidi="ar-SA"/>
      </w:rPr>
    </w:lvl>
    <w:lvl w:ilvl="4" w:tplc="17C67D8A">
      <w:numFmt w:val="bullet"/>
      <w:lvlText w:val="•"/>
      <w:lvlJc w:val="left"/>
      <w:pPr>
        <w:ind w:left="2644" w:hanging="476"/>
      </w:pPr>
      <w:rPr>
        <w:rFonts w:hint="default"/>
        <w:lang w:val="ru-RU" w:eastAsia="en-US" w:bidi="ar-SA"/>
      </w:rPr>
    </w:lvl>
    <w:lvl w:ilvl="5" w:tplc="B246ADD0">
      <w:numFmt w:val="bullet"/>
      <w:lvlText w:val="•"/>
      <w:lvlJc w:val="left"/>
      <w:pPr>
        <w:ind w:left="3290" w:hanging="476"/>
      </w:pPr>
      <w:rPr>
        <w:rFonts w:hint="default"/>
        <w:lang w:val="ru-RU" w:eastAsia="en-US" w:bidi="ar-SA"/>
      </w:rPr>
    </w:lvl>
    <w:lvl w:ilvl="6" w:tplc="A4DE537A">
      <w:numFmt w:val="bullet"/>
      <w:lvlText w:val="•"/>
      <w:lvlJc w:val="left"/>
      <w:pPr>
        <w:ind w:left="3936" w:hanging="476"/>
      </w:pPr>
      <w:rPr>
        <w:rFonts w:hint="default"/>
        <w:lang w:val="ru-RU" w:eastAsia="en-US" w:bidi="ar-SA"/>
      </w:rPr>
    </w:lvl>
    <w:lvl w:ilvl="7" w:tplc="CCA8C420">
      <w:numFmt w:val="bullet"/>
      <w:lvlText w:val="•"/>
      <w:lvlJc w:val="left"/>
      <w:pPr>
        <w:ind w:left="4582" w:hanging="476"/>
      </w:pPr>
      <w:rPr>
        <w:rFonts w:hint="default"/>
        <w:lang w:val="ru-RU" w:eastAsia="en-US" w:bidi="ar-SA"/>
      </w:rPr>
    </w:lvl>
    <w:lvl w:ilvl="8" w:tplc="A7D2BBB4">
      <w:numFmt w:val="bullet"/>
      <w:lvlText w:val="•"/>
      <w:lvlJc w:val="left"/>
      <w:pPr>
        <w:ind w:left="5228" w:hanging="476"/>
      </w:pPr>
      <w:rPr>
        <w:rFonts w:hint="default"/>
        <w:lang w:val="ru-RU" w:eastAsia="en-US" w:bidi="ar-SA"/>
      </w:rPr>
    </w:lvl>
  </w:abstractNum>
  <w:abstractNum w:abstractNumId="22">
    <w:nsid w:val="7C9124DD"/>
    <w:multiLevelType w:val="hybridMultilevel"/>
    <w:tmpl w:val="B4A824DC"/>
    <w:lvl w:ilvl="0" w:tplc="82C41D38">
      <w:numFmt w:val="bullet"/>
      <w:lvlText w:val="-"/>
      <w:lvlJc w:val="left"/>
      <w:pPr>
        <w:ind w:left="5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74A4CE">
      <w:numFmt w:val="bullet"/>
      <w:lvlText w:val="•"/>
      <w:lvlJc w:val="left"/>
      <w:pPr>
        <w:ind w:left="706" w:hanging="341"/>
      </w:pPr>
      <w:rPr>
        <w:rFonts w:hint="default"/>
        <w:lang w:val="ru-RU" w:eastAsia="en-US" w:bidi="ar-SA"/>
      </w:rPr>
    </w:lvl>
    <w:lvl w:ilvl="2" w:tplc="F6BE5C4C">
      <w:numFmt w:val="bullet"/>
      <w:lvlText w:val="•"/>
      <w:lvlJc w:val="left"/>
      <w:pPr>
        <w:ind w:left="1352" w:hanging="341"/>
      </w:pPr>
      <w:rPr>
        <w:rFonts w:hint="default"/>
        <w:lang w:val="ru-RU" w:eastAsia="en-US" w:bidi="ar-SA"/>
      </w:rPr>
    </w:lvl>
    <w:lvl w:ilvl="3" w:tplc="4A54E4E8">
      <w:numFmt w:val="bullet"/>
      <w:lvlText w:val="•"/>
      <w:lvlJc w:val="left"/>
      <w:pPr>
        <w:ind w:left="1998" w:hanging="341"/>
      </w:pPr>
      <w:rPr>
        <w:rFonts w:hint="default"/>
        <w:lang w:val="ru-RU" w:eastAsia="en-US" w:bidi="ar-SA"/>
      </w:rPr>
    </w:lvl>
    <w:lvl w:ilvl="4" w:tplc="192878C2">
      <w:numFmt w:val="bullet"/>
      <w:lvlText w:val="•"/>
      <w:lvlJc w:val="left"/>
      <w:pPr>
        <w:ind w:left="2644" w:hanging="341"/>
      </w:pPr>
      <w:rPr>
        <w:rFonts w:hint="default"/>
        <w:lang w:val="ru-RU" w:eastAsia="en-US" w:bidi="ar-SA"/>
      </w:rPr>
    </w:lvl>
    <w:lvl w:ilvl="5" w:tplc="1E18C9EE">
      <w:numFmt w:val="bullet"/>
      <w:lvlText w:val="•"/>
      <w:lvlJc w:val="left"/>
      <w:pPr>
        <w:ind w:left="3290" w:hanging="341"/>
      </w:pPr>
      <w:rPr>
        <w:rFonts w:hint="default"/>
        <w:lang w:val="ru-RU" w:eastAsia="en-US" w:bidi="ar-SA"/>
      </w:rPr>
    </w:lvl>
    <w:lvl w:ilvl="6" w:tplc="5A9CAF9A">
      <w:numFmt w:val="bullet"/>
      <w:lvlText w:val="•"/>
      <w:lvlJc w:val="left"/>
      <w:pPr>
        <w:ind w:left="3936" w:hanging="341"/>
      </w:pPr>
      <w:rPr>
        <w:rFonts w:hint="default"/>
        <w:lang w:val="ru-RU" w:eastAsia="en-US" w:bidi="ar-SA"/>
      </w:rPr>
    </w:lvl>
    <w:lvl w:ilvl="7" w:tplc="2E9464EC">
      <w:numFmt w:val="bullet"/>
      <w:lvlText w:val="•"/>
      <w:lvlJc w:val="left"/>
      <w:pPr>
        <w:ind w:left="4582" w:hanging="341"/>
      </w:pPr>
      <w:rPr>
        <w:rFonts w:hint="default"/>
        <w:lang w:val="ru-RU" w:eastAsia="en-US" w:bidi="ar-SA"/>
      </w:rPr>
    </w:lvl>
    <w:lvl w:ilvl="8" w:tplc="2626084E">
      <w:numFmt w:val="bullet"/>
      <w:lvlText w:val="•"/>
      <w:lvlJc w:val="left"/>
      <w:pPr>
        <w:ind w:left="5228" w:hanging="3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15"/>
  </w:num>
  <w:num w:numId="9">
    <w:abstractNumId w:val="12"/>
  </w:num>
  <w:num w:numId="10">
    <w:abstractNumId w:val="18"/>
  </w:num>
  <w:num w:numId="11">
    <w:abstractNumId w:val="4"/>
  </w:num>
  <w:num w:numId="12">
    <w:abstractNumId w:val="1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7"/>
  </w:num>
  <w:num w:numId="18">
    <w:abstractNumId w:val="17"/>
  </w:num>
  <w:num w:numId="19">
    <w:abstractNumId w:val="22"/>
  </w:num>
  <w:num w:numId="20">
    <w:abstractNumId w:val="19"/>
  </w:num>
  <w:num w:numId="21">
    <w:abstractNumId w:val="9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54999"/>
    <w:rsid w:val="00015587"/>
    <w:rsid w:val="00015818"/>
    <w:rsid w:val="00025A06"/>
    <w:rsid w:val="00063B21"/>
    <w:rsid w:val="000672B8"/>
    <w:rsid w:val="000914B5"/>
    <w:rsid w:val="0009425C"/>
    <w:rsid w:val="000B0144"/>
    <w:rsid w:val="000B52F9"/>
    <w:rsid w:val="000C02A6"/>
    <w:rsid w:val="000D4B6E"/>
    <w:rsid w:val="000D7888"/>
    <w:rsid w:val="000E5FFF"/>
    <w:rsid w:val="00100DC8"/>
    <w:rsid w:val="0011068A"/>
    <w:rsid w:val="001567E8"/>
    <w:rsid w:val="001709DC"/>
    <w:rsid w:val="00181BE5"/>
    <w:rsid w:val="00187CB3"/>
    <w:rsid w:val="00197777"/>
    <w:rsid w:val="001A4A1B"/>
    <w:rsid w:val="001E41A1"/>
    <w:rsid w:val="001F0165"/>
    <w:rsid w:val="001F0C0F"/>
    <w:rsid w:val="001F3BBA"/>
    <w:rsid w:val="00224BB3"/>
    <w:rsid w:val="002418BC"/>
    <w:rsid w:val="00263AF1"/>
    <w:rsid w:val="002C22CE"/>
    <w:rsid w:val="002D4208"/>
    <w:rsid w:val="002E29C9"/>
    <w:rsid w:val="00325BEA"/>
    <w:rsid w:val="003529D1"/>
    <w:rsid w:val="00352F10"/>
    <w:rsid w:val="00363A2D"/>
    <w:rsid w:val="0038145A"/>
    <w:rsid w:val="003A125D"/>
    <w:rsid w:val="003A50D1"/>
    <w:rsid w:val="003B4DCD"/>
    <w:rsid w:val="003B7C01"/>
    <w:rsid w:val="003C51BE"/>
    <w:rsid w:val="003D47A3"/>
    <w:rsid w:val="003E6C3E"/>
    <w:rsid w:val="003F7AF0"/>
    <w:rsid w:val="004B7445"/>
    <w:rsid w:val="004C3FE8"/>
    <w:rsid w:val="004D7778"/>
    <w:rsid w:val="004E37F0"/>
    <w:rsid w:val="004F738F"/>
    <w:rsid w:val="00522FC9"/>
    <w:rsid w:val="00527D6E"/>
    <w:rsid w:val="00552735"/>
    <w:rsid w:val="00573591"/>
    <w:rsid w:val="00587E92"/>
    <w:rsid w:val="005937CE"/>
    <w:rsid w:val="005A394B"/>
    <w:rsid w:val="005A663A"/>
    <w:rsid w:val="005C2AF2"/>
    <w:rsid w:val="005D035C"/>
    <w:rsid w:val="005E08CE"/>
    <w:rsid w:val="005E18B1"/>
    <w:rsid w:val="005E6030"/>
    <w:rsid w:val="00620897"/>
    <w:rsid w:val="00625A14"/>
    <w:rsid w:val="006407E8"/>
    <w:rsid w:val="006667D4"/>
    <w:rsid w:val="00680A7C"/>
    <w:rsid w:val="00687326"/>
    <w:rsid w:val="00694931"/>
    <w:rsid w:val="006A4E72"/>
    <w:rsid w:val="006A7EDF"/>
    <w:rsid w:val="006D410B"/>
    <w:rsid w:val="006F3D3C"/>
    <w:rsid w:val="007125CF"/>
    <w:rsid w:val="00753F53"/>
    <w:rsid w:val="00793D2C"/>
    <w:rsid w:val="007C0F4A"/>
    <w:rsid w:val="007C60E2"/>
    <w:rsid w:val="007F2D2B"/>
    <w:rsid w:val="00833A7C"/>
    <w:rsid w:val="00854999"/>
    <w:rsid w:val="00867743"/>
    <w:rsid w:val="0087099C"/>
    <w:rsid w:val="00873C9E"/>
    <w:rsid w:val="008E430D"/>
    <w:rsid w:val="009266C5"/>
    <w:rsid w:val="00933503"/>
    <w:rsid w:val="00941CF6"/>
    <w:rsid w:val="00945BA4"/>
    <w:rsid w:val="00951D6F"/>
    <w:rsid w:val="00987528"/>
    <w:rsid w:val="009B7AB4"/>
    <w:rsid w:val="009C2D98"/>
    <w:rsid w:val="009C55BC"/>
    <w:rsid w:val="00A20ED6"/>
    <w:rsid w:val="00A354F9"/>
    <w:rsid w:val="00A42E5E"/>
    <w:rsid w:val="00A46BBA"/>
    <w:rsid w:val="00A6072C"/>
    <w:rsid w:val="00A67532"/>
    <w:rsid w:val="00A74263"/>
    <w:rsid w:val="00AB47D7"/>
    <w:rsid w:val="00AC4FD2"/>
    <w:rsid w:val="00AC5D9D"/>
    <w:rsid w:val="00AD0812"/>
    <w:rsid w:val="00AE5943"/>
    <w:rsid w:val="00AE5A28"/>
    <w:rsid w:val="00B035B2"/>
    <w:rsid w:val="00B447F9"/>
    <w:rsid w:val="00B44A0F"/>
    <w:rsid w:val="00B653ED"/>
    <w:rsid w:val="00B93C2F"/>
    <w:rsid w:val="00B93C9C"/>
    <w:rsid w:val="00B969CA"/>
    <w:rsid w:val="00BA5B3A"/>
    <w:rsid w:val="00BE09AA"/>
    <w:rsid w:val="00C133AD"/>
    <w:rsid w:val="00C31929"/>
    <w:rsid w:val="00C66762"/>
    <w:rsid w:val="00C70379"/>
    <w:rsid w:val="00C70A18"/>
    <w:rsid w:val="00CA0AED"/>
    <w:rsid w:val="00CE0CD0"/>
    <w:rsid w:val="00CF0FD0"/>
    <w:rsid w:val="00D065A5"/>
    <w:rsid w:val="00D132D0"/>
    <w:rsid w:val="00D30776"/>
    <w:rsid w:val="00D52A9A"/>
    <w:rsid w:val="00D86B99"/>
    <w:rsid w:val="00DC69B0"/>
    <w:rsid w:val="00DE5B94"/>
    <w:rsid w:val="00E02FEF"/>
    <w:rsid w:val="00E6628E"/>
    <w:rsid w:val="00E753CF"/>
    <w:rsid w:val="00EE2A4F"/>
    <w:rsid w:val="00EE4686"/>
    <w:rsid w:val="00EE5E5F"/>
    <w:rsid w:val="00EF1219"/>
    <w:rsid w:val="00EF6666"/>
    <w:rsid w:val="00F168BD"/>
    <w:rsid w:val="00F242DC"/>
    <w:rsid w:val="00F27F2E"/>
    <w:rsid w:val="00F320C7"/>
    <w:rsid w:val="00F36DE2"/>
    <w:rsid w:val="00F453D9"/>
    <w:rsid w:val="00F50304"/>
    <w:rsid w:val="00F57DA6"/>
    <w:rsid w:val="00F6056E"/>
    <w:rsid w:val="00F72C7C"/>
    <w:rsid w:val="00FB02B4"/>
    <w:rsid w:val="00FB11D7"/>
    <w:rsid w:val="00FB6597"/>
    <w:rsid w:val="00FC73BA"/>
    <w:rsid w:val="00FD6545"/>
    <w:rsid w:val="00FF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19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E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49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F0165"/>
    <w:rPr>
      <w:b/>
      <w:bCs/>
    </w:rPr>
  </w:style>
  <w:style w:type="paragraph" w:styleId="a5">
    <w:name w:val="List Paragraph"/>
    <w:basedOn w:val="a"/>
    <w:uiPriority w:val="34"/>
    <w:qFormat/>
    <w:rsid w:val="00263AF1"/>
    <w:pPr>
      <w:ind w:left="720"/>
      <w:contextualSpacing/>
    </w:pPr>
  </w:style>
  <w:style w:type="table" w:styleId="a6">
    <w:name w:val="Table Grid"/>
    <w:basedOn w:val="a1"/>
    <w:locked/>
    <w:rsid w:val="0002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5A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27F2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11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08B6-47F3-477F-BBC2-8FBBA87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 Windows</cp:lastModifiedBy>
  <cp:revision>37</cp:revision>
  <cp:lastPrinted>2024-01-25T14:27:00Z</cp:lastPrinted>
  <dcterms:created xsi:type="dcterms:W3CDTF">2024-01-10T18:30:00Z</dcterms:created>
  <dcterms:modified xsi:type="dcterms:W3CDTF">2024-04-21T13:51:00Z</dcterms:modified>
</cp:coreProperties>
</file>